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30" w:lineRule="atLeast"/>
        <w:ind w:left="0" w:right="0" w:firstLine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1B1B1B"/>
          <w:spacing w:val="0"/>
          <w:sz w:val="44"/>
          <w:szCs w:val="44"/>
          <w:shd w:val="clear" w:fill="FFFFFF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1B1B1B"/>
          <w:spacing w:val="0"/>
          <w:sz w:val="44"/>
          <w:szCs w:val="44"/>
          <w:shd w:val="clear" w:fill="FFFFFF"/>
          <w:lang w:val="en-US" w:eastAsia="zh-CN"/>
        </w:rPr>
        <w:t>浈江区人社局按程序办案不逾矩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7"/>
          <w:rFonts w:hint="eastAsia" w:ascii="仿宋_GB2312" w:hAnsi="仿宋_GB2312" w:eastAsia="仿宋_GB2312" w:cs="仿宋_GB2312"/>
          <w:b/>
          <w:bCs/>
          <w:i w:val="0"/>
          <w:caps w:val="0"/>
          <w:color w:val="1B1B1B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eastAsia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接到黄某投诉韶关市绿建住宅工业有限公司拖欠13人工资共计16.0655万元的投诉后，浈江区人社局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严格</w:t>
      </w:r>
      <w:r>
        <w:rPr>
          <w:rFonts w:hint="eastAsia" w:cs="仿宋_GB2312"/>
          <w:sz w:val="32"/>
          <w:szCs w:val="32"/>
          <w:lang w:val="en-US" w:eastAsia="zh-CN"/>
        </w:rPr>
        <w:t>按照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法规程序办理案件，根据黄某和其他投诉者提供的相关材料，立即前往该公司所在地韶关市犁市工业园（汉鸿木业门</w:t>
      </w:r>
      <w:bookmarkStart w:id="0" w:name="_GoBack"/>
      <w:bookmarkEnd w:id="0"/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口）开展走访调查，并找到该公司负责人陈某、邓某，对拖欠工资情况制作了调查询问笔录，并向该公司负责人陈某、邓某当面送达了《劳动保障监察询问通知书》，要求该公司于6月2日15时派员携带营业执照或组织机构代码证、法定代表人身份证明和授权委托书及复印件、黄某、聂某等13人的劳动合同、2019年3月--5月考勤及工资发放记录等相关材料到区人社局配合调查，逾期不到或未按要求报送有关书面材料者，将依据《劳动保障监察条例》第三十条的有关规定予以行政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cs="仿宋_GB2312"/>
          <w:b w:val="0"/>
          <w:bCs w:val="0"/>
          <w:sz w:val="32"/>
          <w:szCs w:val="32"/>
          <w:lang w:val="en-US" w:eastAsia="zh-CN"/>
        </w:rPr>
      </w:pPr>
    </w:p>
    <w:p>
      <w:pPr>
        <w:tabs>
          <w:tab w:val="left" w:pos="645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799080" cy="2099310"/>
            <wp:effectExtent l="0" t="0" r="1270" b="15240"/>
            <wp:docPr id="1" name="图片 1" descr="565434b899baea07f298b1c694a68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65434b899baea07f298b1c694a68f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9080" cy="209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796540" cy="2099310"/>
            <wp:effectExtent l="0" t="0" r="3810" b="15240"/>
            <wp:docPr id="2" name="图片 2" descr="2241bd84c00b51b8c099f0dbafc3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41bd84c00b51b8c099f0dbafc3a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209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D65E2"/>
    <w:rsid w:val="006C26DF"/>
    <w:rsid w:val="0090442F"/>
    <w:rsid w:val="00921F68"/>
    <w:rsid w:val="00AA74C6"/>
    <w:rsid w:val="011A0C82"/>
    <w:rsid w:val="013413CA"/>
    <w:rsid w:val="016F0716"/>
    <w:rsid w:val="01700C80"/>
    <w:rsid w:val="022037DD"/>
    <w:rsid w:val="029753FA"/>
    <w:rsid w:val="03150356"/>
    <w:rsid w:val="03394E18"/>
    <w:rsid w:val="03787573"/>
    <w:rsid w:val="03B233A1"/>
    <w:rsid w:val="03BC358A"/>
    <w:rsid w:val="04152693"/>
    <w:rsid w:val="04E56EDE"/>
    <w:rsid w:val="05751E10"/>
    <w:rsid w:val="059735A9"/>
    <w:rsid w:val="07081C2C"/>
    <w:rsid w:val="07185E2D"/>
    <w:rsid w:val="077B2EE5"/>
    <w:rsid w:val="07DE1F54"/>
    <w:rsid w:val="08182FA6"/>
    <w:rsid w:val="08666F97"/>
    <w:rsid w:val="087C1895"/>
    <w:rsid w:val="08BF27C5"/>
    <w:rsid w:val="08F00593"/>
    <w:rsid w:val="090B47DE"/>
    <w:rsid w:val="091A485D"/>
    <w:rsid w:val="098F070F"/>
    <w:rsid w:val="09E60709"/>
    <w:rsid w:val="09FF4585"/>
    <w:rsid w:val="0A2C78C4"/>
    <w:rsid w:val="0A3F3DA5"/>
    <w:rsid w:val="0AF41E4D"/>
    <w:rsid w:val="0B303C7D"/>
    <w:rsid w:val="0B5F0BF9"/>
    <w:rsid w:val="0C356D82"/>
    <w:rsid w:val="0D031D30"/>
    <w:rsid w:val="0D2522DB"/>
    <w:rsid w:val="0D4E4909"/>
    <w:rsid w:val="0DE0006F"/>
    <w:rsid w:val="0DFC2937"/>
    <w:rsid w:val="0E1D5F53"/>
    <w:rsid w:val="0E2D0E22"/>
    <w:rsid w:val="0E4F2C4C"/>
    <w:rsid w:val="0E870B6F"/>
    <w:rsid w:val="0EE31053"/>
    <w:rsid w:val="0F187192"/>
    <w:rsid w:val="0F883EAE"/>
    <w:rsid w:val="0FCB2740"/>
    <w:rsid w:val="0FCD0584"/>
    <w:rsid w:val="101A6874"/>
    <w:rsid w:val="10291745"/>
    <w:rsid w:val="10DC5D95"/>
    <w:rsid w:val="112A0164"/>
    <w:rsid w:val="112D0F25"/>
    <w:rsid w:val="11811FBA"/>
    <w:rsid w:val="11EB6690"/>
    <w:rsid w:val="125F7789"/>
    <w:rsid w:val="129D25B0"/>
    <w:rsid w:val="130B52CB"/>
    <w:rsid w:val="13125E00"/>
    <w:rsid w:val="13537848"/>
    <w:rsid w:val="136212DE"/>
    <w:rsid w:val="138B3951"/>
    <w:rsid w:val="138B5D96"/>
    <w:rsid w:val="13D1225C"/>
    <w:rsid w:val="13EF3A57"/>
    <w:rsid w:val="13F23A8A"/>
    <w:rsid w:val="144C159A"/>
    <w:rsid w:val="14911AD2"/>
    <w:rsid w:val="14E97508"/>
    <w:rsid w:val="15D82149"/>
    <w:rsid w:val="160D7CDA"/>
    <w:rsid w:val="16517131"/>
    <w:rsid w:val="16B46523"/>
    <w:rsid w:val="16C27085"/>
    <w:rsid w:val="18180E05"/>
    <w:rsid w:val="181C1798"/>
    <w:rsid w:val="182F6222"/>
    <w:rsid w:val="18837BA0"/>
    <w:rsid w:val="19435D33"/>
    <w:rsid w:val="19456FA1"/>
    <w:rsid w:val="19F960A7"/>
    <w:rsid w:val="1A141992"/>
    <w:rsid w:val="1A1E4E05"/>
    <w:rsid w:val="1A68527A"/>
    <w:rsid w:val="1A7510D2"/>
    <w:rsid w:val="1AD90F5C"/>
    <w:rsid w:val="1AFB297B"/>
    <w:rsid w:val="1B7C6757"/>
    <w:rsid w:val="1B980D5D"/>
    <w:rsid w:val="1C764758"/>
    <w:rsid w:val="1CA42988"/>
    <w:rsid w:val="1D6E22FC"/>
    <w:rsid w:val="1D992B3B"/>
    <w:rsid w:val="1DC550E3"/>
    <w:rsid w:val="1DFE3248"/>
    <w:rsid w:val="1E7A28B9"/>
    <w:rsid w:val="1E8F7B60"/>
    <w:rsid w:val="1F377C2E"/>
    <w:rsid w:val="200714C1"/>
    <w:rsid w:val="208C6221"/>
    <w:rsid w:val="21423CF8"/>
    <w:rsid w:val="21C6117F"/>
    <w:rsid w:val="21E52284"/>
    <w:rsid w:val="222929B5"/>
    <w:rsid w:val="230A6FA7"/>
    <w:rsid w:val="23872810"/>
    <w:rsid w:val="23FB4115"/>
    <w:rsid w:val="24566B3E"/>
    <w:rsid w:val="24D76E65"/>
    <w:rsid w:val="250B5944"/>
    <w:rsid w:val="267C63C6"/>
    <w:rsid w:val="27801840"/>
    <w:rsid w:val="27874E12"/>
    <w:rsid w:val="27D3565C"/>
    <w:rsid w:val="28A12612"/>
    <w:rsid w:val="28E50DD1"/>
    <w:rsid w:val="29A85FF6"/>
    <w:rsid w:val="2A5172D6"/>
    <w:rsid w:val="2A9A5170"/>
    <w:rsid w:val="2ADF49D9"/>
    <w:rsid w:val="2AF93E7F"/>
    <w:rsid w:val="2BA96A8C"/>
    <w:rsid w:val="2C94428E"/>
    <w:rsid w:val="2CFE7B26"/>
    <w:rsid w:val="2E91029C"/>
    <w:rsid w:val="2ED9146F"/>
    <w:rsid w:val="2F271FD8"/>
    <w:rsid w:val="2F551577"/>
    <w:rsid w:val="30E13082"/>
    <w:rsid w:val="30EA7BE4"/>
    <w:rsid w:val="30EE7677"/>
    <w:rsid w:val="30FD30A5"/>
    <w:rsid w:val="314A6BD1"/>
    <w:rsid w:val="31556C26"/>
    <w:rsid w:val="319A75FE"/>
    <w:rsid w:val="321B6DE5"/>
    <w:rsid w:val="32241C24"/>
    <w:rsid w:val="32271BF0"/>
    <w:rsid w:val="332F17C5"/>
    <w:rsid w:val="334F0529"/>
    <w:rsid w:val="334F5EB1"/>
    <w:rsid w:val="34363066"/>
    <w:rsid w:val="358948E1"/>
    <w:rsid w:val="358D2709"/>
    <w:rsid w:val="35DE3610"/>
    <w:rsid w:val="362E6FDC"/>
    <w:rsid w:val="363C0325"/>
    <w:rsid w:val="36464154"/>
    <w:rsid w:val="369E0F62"/>
    <w:rsid w:val="36FF3875"/>
    <w:rsid w:val="37266737"/>
    <w:rsid w:val="3755457B"/>
    <w:rsid w:val="388E1D8A"/>
    <w:rsid w:val="391D424E"/>
    <w:rsid w:val="39B51DA6"/>
    <w:rsid w:val="39DD58D6"/>
    <w:rsid w:val="3A251613"/>
    <w:rsid w:val="3A3A55ED"/>
    <w:rsid w:val="3B726DF3"/>
    <w:rsid w:val="3B787DC0"/>
    <w:rsid w:val="3B8A2E9E"/>
    <w:rsid w:val="3C5A578E"/>
    <w:rsid w:val="3C7610A3"/>
    <w:rsid w:val="3C9A053A"/>
    <w:rsid w:val="3D0D6017"/>
    <w:rsid w:val="3E427EFA"/>
    <w:rsid w:val="3E477C9A"/>
    <w:rsid w:val="3E5C5CB2"/>
    <w:rsid w:val="3E7845D8"/>
    <w:rsid w:val="3ECA1F33"/>
    <w:rsid w:val="3ED74B0F"/>
    <w:rsid w:val="3F6C27C0"/>
    <w:rsid w:val="3F9E7890"/>
    <w:rsid w:val="412976CE"/>
    <w:rsid w:val="417B0876"/>
    <w:rsid w:val="43153C2A"/>
    <w:rsid w:val="43B119CF"/>
    <w:rsid w:val="44085DBA"/>
    <w:rsid w:val="443A04D0"/>
    <w:rsid w:val="448F2F0E"/>
    <w:rsid w:val="44C30E81"/>
    <w:rsid w:val="455F6206"/>
    <w:rsid w:val="45A27CF6"/>
    <w:rsid w:val="46224FCC"/>
    <w:rsid w:val="463E5E3A"/>
    <w:rsid w:val="4706176C"/>
    <w:rsid w:val="480A4A14"/>
    <w:rsid w:val="48D078EB"/>
    <w:rsid w:val="49614D5C"/>
    <w:rsid w:val="499B1486"/>
    <w:rsid w:val="49D9497B"/>
    <w:rsid w:val="49F802DD"/>
    <w:rsid w:val="4A6F4BF0"/>
    <w:rsid w:val="4A830115"/>
    <w:rsid w:val="4A8A7F01"/>
    <w:rsid w:val="4ABE25D3"/>
    <w:rsid w:val="4AD03831"/>
    <w:rsid w:val="4B310BD6"/>
    <w:rsid w:val="4C9F430B"/>
    <w:rsid w:val="4CE1429F"/>
    <w:rsid w:val="4D1055FA"/>
    <w:rsid w:val="4DF6032B"/>
    <w:rsid w:val="4F581A99"/>
    <w:rsid w:val="4F7923AD"/>
    <w:rsid w:val="4F9F1A8D"/>
    <w:rsid w:val="4FBF69CC"/>
    <w:rsid w:val="50D7225F"/>
    <w:rsid w:val="51852E16"/>
    <w:rsid w:val="51DA56AF"/>
    <w:rsid w:val="52030050"/>
    <w:rsid w:val="523D1672"/>
    <w:rsid w:val="525627BC"/>
    <w:rsid w:val="52B527FB"/>
    <w:rsid w:val="52E71AFC"/>
    <w:rsid w:val="533438A2"/>
    <w:rsid w:val="5339798A"/>
    <w:rsid w:val="535D71C5"/>
    <w:rsid w:val="53604707"/>
    <w:rsid w:val="539F0C60"/>
    <w:rsid w:val="54044CFC"/>
    <w:rsid w:val="543E6814"/>
    <w:rsid w:val="550A762D"/>
    <w:rsid w:val="552550FD"/>
    <w:rsid w:val="55CC297E"/>
    <w:rsid w:val="56542CBF"/>
    <w:rsid w:val="56A91244"/>
    <w:rsid w:val="571B6339"/>
    <w:rsid w:val="57F23D39"/>
    <w:rsid w:val="582E5FA1"/>
    <w:rsid w:val="583B0918"/>
    <w:rsid w:val="58451894"/>
    <w:rsid w:val="586B522B"/>
    <w:rsid w:val="588B2A7F"/>
    <w:rsid w:val="58941045"/>
    <w:rsid w:val="590719C0"/>
    <w:rsid w:val="59371E44"/>
    <w:rsid w:val="59D94C3E"/>
    <w:rsid w:val="59DB2614"/>
    <w:rsid w:val="59E24452"/>
    <w:rsid w:val="5AB86560"/>
    <w:rsid w:val="5AC220CF"/>
    <w:rsid w:val="5B3C4C45"/>
    <w:rsid w:val="5BBE0C07"/>
    <w:rsid w:val="5BD5199A"/>
    <w:rsid w:val="5BE20449"/>
    <w:rsid w:val="5BF92F0E"/>
    <w:rsid w:val="5C402F4B"/>
    <w:rsid w:val="5C806AEF"/>
    <w:rsid w:val="5CB67B29"/>
    <w:rsid w:val="5D3270E9"/>
    <w:rsid w:val="5D35671A"/>
    <w:rsid w:val="5DA2724F"/>
    <w:rsid w:val="5DED258E"/>
    <w:rsid w:val="5E0F1C0D"/>
    <w:rsid w:val="5E1267BB"/>
    <w:rsid w:val="5E583753"/>
    <w:rsid w:val="5E791B00"/>
    <w:rsid w:val="5ECE0B2C"/>
    <w:rsid w:val="5EF401C0"/>
    <w:rsid w:val="5F2D3AC7"/>
    <w:rsid w:val="5F374A28"/>
    <w:rsid w:val="5F5D4493"/>
    <w:rsid w:val="5F871D88"/>
    <w:rsid w:val="608136D8"/>
    <w:rsid w:val="60D96AFA"/>
    <w:rsid w:val="60E36D70"/>
    <w:rsid w:val="61B964F1"/>
    <w:rsid w:val="61CC21D9"/>
    <w:rsid w:val="62220B75"/>
    <w:rsid w:val="62FA47FD"/>
    <w:rsid w:val="63542E47"/>
    <w:rsid w:val="639C7BE8"/>
    <w:rsid w:val="63AE04B0"/>
    <w:rsid w:val="641B1D9F"/>
    <w:rsid w:val="648B7219"/>
    <w:rsid w:val="6531575F"/>
    <w:rsid w:val="65574109"/>
    <w:rsid w:val="659477D3"/>
    <w:rsid w:val="65AA5C82"/>
    <w:rsid w:val="65C916BE"/>
    <w:rsid w:val="66050B98"/>
    <w:rsid w:val="665C5BE7"/>
    <w:rsid w:val="668E58DC"/>
    <w:rsid w:val="66C56D05"/>
    <w:rsid w:val="67465854"/>
    <w:rsid w:val="67C44BA4"/>
    <w:rsid w:val="67FA74F3"/>
    <w:rsid w:val="68205CDE"/>
    <w:rsid w:val="684922CC"/>
    <w:rsid w:val="68911992"/>
    <w:rsid w:val="69242B31"/>
    <w:rsid w:val="696725E4"/>
    <w:rsid w:val="69A72F29"/>
    <w:rsid w:val="69B751AA"/>
    <w:rsid w:val="69C32424"/>
    <w:rsid w:val="69FA4C0B"/>
    <w:rsid w:val="6A2C511A"/>
    <w:rsid w:val="6A4438C3"/>
    <w:rsid w:val="6A4766F2"/>
    <w:rsid w:val="6B4A4746"/>
    <w:rsid w:val="6C4A3BED"/>
    <w:rsid w:val="6C5320D1"/>
    <w:rsid w:val="6CAE6A06"/>
    <w:rsid w:val="6DC31576"/>
    <w:rsid w:val="6DF42C03"/>
    <w:rsid w:val="6E2A628D"/>
    <w:rsid w:val="6E753291"/>
    <w:rsid w:val="6E8A7308"/>
    <w:rsid w:val="6F0A296D"/>
    <w:rsid w:val="6F50541D"/>
    <w:rsid w:val="6F5104FA"/>
    <w:rsid w:val="6F84385F"/>
    <w:rsid w:val="6F885393"/>
    <w:rsid w:val="6FBC7DE7"/>
    <w:rsid w:val="6FC97D18"/>
    <w:rsid w:val="7034796B"/>
    <w:rsid w:val="70C77067"/>
    <w:rsid w:val="71057608"/>
    <w:rsid w:val="71E36BCA"/>
    <w:rsid w:val="72E907DA"/>
    <w:rsid w:val="734169F5"/>
    <w:rsid w:val="73E44754"/>
    <w:rsid w:val="7486268B"/>
    <w:rsid w:val="760F5122"/>
    <w:rsid w:val="76E03CF4"/>
    <w:rsid w:val="76F50C8D"/>
    <w:rsid w:val="76FE5B1F"/>
    <w:rsid w:val="771B4A69"/>
    <w:rsid w:val="778B45F4"/>
    <w:rsid w:val="77B24498"/>
    <w:rsid w:val="780F1C52"/>
    <w:rsid w:val="78705DEE"/>
    <w:rsid w:val="788267F3"/>
    <w:rsid w:val="788D70DF"/>
    <w:rsid w:val="78B33DA4"/>
    <w:rsid w:val="78BF68AA"/>
    <w:rsid w:val="78DB7E95"/>
    <w:rsid w:val="791265D7"/>
    <w:rsid w:val="79281708"/>
    <w:rsid w:val="796438B1"/>
    <w:rsid w:val="7A3E0791"/>
    <w:rsid w:val="7B273B17"/>
    <w:rsid w:val="7B580A58"/>
    <w:rsid w:val="7B586CDF"/>
    <w:rsid w:val="7B5C12FF"/>
    <w:rsid w:val="7C38227B"/>
    <w:rsid w:val="7C765FB0"/>
    <w:rsid w:val="7CC60F43"/>
    <w:rsid w:val="7CDE3F6C"/>
    <w:rsid w:val="7D33126A"/>
    <w:rsid w:val="7D785D7C"/>
    <w:rsid w:val="7E042B18"/>
    <w:rsid w:val="7E0B7B5B"/>
    <w:rsid w:val="7E3C0F0A"/>
    <w:rsid w:val="7F462530"/>
    <w:rsid w:val="7F707458"/>
    <w:rsid w:val="7F95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theme="minorBidi"/>
      <w:snapToGrid w:val="0"/>
      <w:kern w:val="21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一只拖着行李狂奔的蜗牛</cp:lastModifiedBy>
  <cp:lastPrinted>2020-04-23T09:10:00Z</cp:lastPrinted>
  <dcterms:modified xsi:type="dcterms:W3CDTF">2020-06-03T07:24:47Z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ribbonExt">
    <vt:lpwstr>{"WPSExtOfficeTab":{"OnGetEnabled":false,"OnGetVisible":false}}</vt:lpwstr>
  </property>
</Properties>
</file>