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29860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浈江风采：就业驿站“圈”出民生温度</w:t>
      </w:r>
    </w:p>
    <w:p w14:paraId="38E4F2B1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--直播带岗解锁求职新体验</w:t>
      </w:r>
    </w:p>
    <w:p w14:paraId="7764577F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7EAD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18030" w:hAnsi="方正仿宋_GB18030" w:eastAsia="方正仿宋_GB18030" w:cs="方正仿宋_GB18030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 w:val="0"/>
          <w:sz w:val="32"/>
          <w:szCs w:val="32"/>
          <w:lang w:val="en-US" w:eastAsia="zh-CN"/>
        </w:rPr>
        <w:t xml:space="preserve">11月27日下午，“暖冬有约，职为你来”2025年浈江区风采街道就业驿站专场直播带岗活动火热开播，数字人主播的热情讲解，让直播间里的求职者直呼“实用又贴心”。      </w:t>
      </w:r>
    </w:p>
    <w:p w14:paraId="64993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18030" w:hAnsi="方正仿宋_GB18030" w:eastAsia="方正仿宋_GB18030" w:cs="方正仿宋_GB18030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b w:val="0"/>
          <w:bCs w:val="0"/>
          <w:sz w:val="32"/>
          <w:szCs w:val="32"/>
          <w:lang w:val="en-US" w:eastAsia="zh-CN"/>
        </w:rPr>
        <w:t>本次直播带岗是风采街道就业驿站创新服务模式的生动实践。活动中，7家本地优质企业携导购、骑手、销售、收银、服务员等22个热门岗位组团招人，释放77个就业机会，吸引1042人次观看，求职者无需奔波、足不出户就能在直播间就能完成岗位筛选、简历投递，甚至参与直播面试。无论是应届毕业生、职场转型人员，还是寻求稳定工作的市民，都能在这里找到适配的就业选择，真实有效的岗位信息赢得了广泛认可。</w:t>
      </w:r>
    </w:p>
    <w:p w14:paraId="1D143F29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54835" cy="3439795"/>
            <wp:effectExtent l="0" t="0" r="12065" b="8255"/>
            <wp:docPr id="4" name="图片 4" descr="176456999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45699954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56105" cy="3437255"/>
            <wp:effectExtent l="0" t="0" r="10795" b="10795"/>
            <wp:docPr id="3" name="图片 3" descr="176456999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45699995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0E6471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作为“15分钟就业服务圈”核心载体，风采街道就业驿站扎根风采路3号中国邮政风采营业所，是名副其实的“家门口的就业管家”。在这里，线下LED屏滚动更新最新岗位，线上依托广东省就业一体化平台实现人岗精准匹配，职业介绍、政策导办、职业指导等全维度服务均免费向劳动者开放，以“服务精准化、功能一体化、场景便捷化、跟踪常态化、对接本土化”的优势，打通服务企业和求职者的“最后一公里”。</w:t>
      </w:r>
    </w:p>
    <w:p w14:paraId="05F77FD1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4966970" cy="337312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18ED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就业是最大的民生。未来，风采街道就业驿站将持续聚焦企业用工需求和劳动者就业诉求，常态化开展直播带岗、线下招聘、职业指导等活动，让“15分钟就业服务圈”不仅有广度，更有温度，助力更多求职者在家门口实现就业增收，为浈江区稳就业、促发展注入源源不断的民生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515C5EBB-7A28-456F-B81E-C700751F584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A3F23FD-00F1-4B64-8CAD-882EBB176C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319B9"/>
    <w:rsid w:val="0E29114E"/>
    <w:rsid w:val="0E8744EB"/>
    <w:rsid w:val="12597428"/>
    <w:rsid w:val="2E637196"/>
    <w:rsid w:val="2FBD48E2"/>
    <w:rsid w:val="300752A9"/>
    <w:rsid w:val="33835B53"/>
    <w:rsid w:val="3EB64D40"/>
    <w:rsid w:val="416A4890"/>
    <w:rsid w:val="4D7F375A"/>
    <w:rsid w:val="54E4317A"/>
    <w:rsid w:val="57A71E85"/>
    <w:rsid w:val="5BA54F69"/>
    <w:rsid w:val="5C8C43FE"/>
    <w:rsid w:val="5E4E3C17"/>
    <w:rsid w:val="659E0A67"/>
    <w:rsid w:val="66C319B9"/>
    <w:rsid w:val="6A2B7FB1"/>
    <w:rsid w:val="71E4585D"/>
    <w:rsid w:val="75B9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590</Words>
  <Characters>602</Characters>
  <Lines>0</Lines>
  <Paragraphs>0</Paragraphs>
  <TotalTime>1</TotalTime>
  <ScaleCrop>false</ScaleCrop>
  <LinksUpToDate>false</LinksUpToDate>
  <CharactersWithSpaces>608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2025-09-17T02:22:00Z</dcterms:created>
  <dc:creator>WPS_1668501384</dc:creator>
  <cp:lastModifiedBy>Selina</cp:lastModifiedBy>
  <dcterms:modified xsi:type="dcterms:W3CDTF">2025-12-04T01:36:04Z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4D2BE088B2644341A1CC64B802513AC3_13</vt:lpwstr>
  </property>
  <property fmtid="{D5CDD505-2E9C-101B-9397-08002B2CF9AE}" pid="4" name="KSOTemplateDocerSaveRecord">
    <vt:lpwstr>eyJoZGlkIjoiOTNjYmVlNjhhY2RlZjc2YzhlNDVjZGEyZjA1OWYwZjgiLCJ1c2VySWQiOiI1OTExNzQxOTUifQ==</vt:lpwstr>
  </property>
</Properties>
</file>