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浈江区人社局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多措并举推进稳岗就业</w:t>
      </w:r>
      <w:r>
        <w:rPr>
          <w:rFonts w:hint="eastAsia" w:ascii="方正小标宋简体" w:eastAsia="方正小标宋简体"/>
          <w:sz w:val="44"/>
          <w:szCs w:val="44"/>
          <w:lang w:eastAsia="zh-CN"/>
        </w:rPr>
        <w:t>，</w:t>
      </w:r>
      <w:r>
        <w:rPr>
          <w:rFonts w:hint="eastAsia" w:ascii="方正小标宋简体" w:eastAsia="方正小标宋简体"/>
          <w:sz w:val="44"/>
          <w:szCs w:val="44"/>
        </w:rPr>
        <w:t>保障节后用工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年是全面贯彻落实党的二十大精神的开局之年，实施“十四五”规划的关键之年，是</w:t>
      </w:r>
      <w:bookmarkStart w:id="0" w:name="_Hlk126527304"/>
      <w:r>
        <w:rPr>
          <w:rFonts w:hint="eastAsia" w:ascii="仿宋_GB2312" w:hAnsi="仿宋_GB2312" w:eastAsia="仿宋_GB2312" w:cs="仿宋_GB2312"/>
          <w:sz w:val="32"/>
          <w:szCs w:val="32"/>
        </w:rPr>
        <w:t>疫情防控政策优化调整后</w:t>
      </w:r>
      <w:bookmarkEnd w:id="0"/>
      <w:r>
        <w:rPr>
          <w:rFonts w:hint="eastAsia" w:ascii="仿宋_GB2312" w:hAnsi="仿宋_GB2312" w:eastAsia="仿宋_GB2312" w:cs="仿宋_GB2312"/>
          <w:sz w:val="32"/>
          <w:szCs w:val="32"/>
        </w:rPr>
        <w:t>的奋进之年，就业是民生之本，做好稳岗就业对推动韶关高质量发展具有重大意义。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疫情防控政策优化调整，保障我区企业节后用工无疑是开创浈江高质量发展新局面的重要措施，春节期间不仅是外出务工劳动者回乡访友、求职返岗的关键窗口期，也是企业招工用工的重要时间节点。浈江作为韶关的城区，拥有着良好的制造业基础和大量的第二产业用工需求，做好节后稳岗就业工作，推动实现高质量充分就业，确保就业局势稳定，关系到经济社会发展的长远。浈江区人社局多措并举，尽最大努力来稳定和扩大劳动力返岗就业，为浈江区实现高质量发展贡献人社力量。</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线上线下拓宽渠道，搭建公共就业平台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bidi="ar"/>
        </w:rPr>
      </w:pPr>
      <w:r>
        <w:rPr>
          <w:rFonts w:hint="eastAsia" w:ascii="仿宋_GB2312" w:hAnsi="仿宋_GB2312" w:eastAsia="仿宋_GB2312" w:cs="仿宋_GB2312"/>
          <w:sz w:val="32"/>
          <w:szCs w:val="32"/>
        </w:rPr>
        <w:t>为促进春节前后就业形式稳定，我局于 2023年1月到2月持续开展“韶关市浈江区2023年就业援助月网络专场招聘会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方案，活动以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就业帮扶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真情相助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为主题，</w:t>
      </w:r>
      <w:r>
        <w:rPr>
          <w:rFonts w:hint="eastAsia" w:ascii="仿宋_GB2312" w:hAnsi="仿宋_GB2312" w:eastAsia="仿宋_GB2312" w:cs="仿宋_GB2312"/>
          <w:sz w:val="32"/>
          <w:szCs w:val="32"/>
          <w:lang w:val="en-US" w:eastAsia="zh-CN"/>
        </w:rPr>
        <w:t>参会单位50家，发布岗位463个，</w:t>
      </w:r>
      <w:r>
        <w:rPr>
          <w:rFonts w:hint="eastAsia" w:ascii="仿宋_GB2312" w:hAnsi="仿宋_GB2312" w:eastAsia="仿宋_GB2312" w:cs="仿宋_GB2312"/>
          <w:sz w:val="32"/>
          <w:szCs w:val="32"/>
        </w:rPr>
        <w:t>集中为就业困难人员、异地务工人员、求职人员、转岗换岗人员等重点帮扶对象提供就业帮扶。其次，</w:t>
      </w:r>
      <w:r>
        <w:rPr>
          <w:rFonts w:hint="eastAsia" w:ascii="仿宋_GB2312" w:hAnsi="仿宋_GB2312" w:eastAsia="仿宋_GB2312" w:cs="仿宋_GB2312"/>
          <w:sz w:val="32"/>
          <w:szCs w:val="32"/>
          <w:lang w:val="en-US" w:eastAsia="zh-CN"/>
        </w:rPr>
        <w:t>随着疫情防控政策优化调整，积极采取线上线下相结合方式，多形式、多渠道地开展招聘活动，搭建公共就业服务平台。</w:t>
      </w:r>
      <w:r>
        <w:rPr>
          <w:rFonts w:hint="eastAsia" w:ascii="仿宋_GB2312" w:hAnsi="仿宋_GB2312" w:eastAsia="仿宋_GB2312" w:cs="仿宋_GB2312"/>
          <w:sz w:val="32"/>
          <w:szCs w:val="32"/>
        </w:rPr>
        <w:t>针对年龄偏大、学历较低、不太会操作手机和电脑的求职者，我局正积极筹备线下招聘会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让企业和求职者双方能够面对面地交流，更好的把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谈下来。</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广泛开展宣传</w:t>
      </w:r>
      <w:r>
        <w:rPr>
          <w:rFonts w:hint="eastAsia" w:ascii="黑体" w:hAnsi="黑体" w:eastAsia="黑体" w:cs="黑体"/>
          <w:b w:val="0"/>
          <w:bCs w:val="0"/>
          <w:lang w:val="en-US" w:eastAsia="zh-CN"/>
        </w:rPr>
        <w:t>活动</w:t>
      </w:r>
      <w:r>
        <w:rPr>
          <w:rFonts w:hint="eastAsia" w:ascii="黑体" w:hAnsi="黑体" w:eastAsia="黑体" w:cs="黑体"/>
          <w:b w:val="0"/>
          <w:bCs w:val="0"/>
        </w:rPr>
        <w:t>，打破就业信息壁垒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春节后，</w:t>
      </w:r>
      <w:r>
        <w:rPr>
          <w:rFonts w:hint="eastAsia" w:ascii="仿宋_GB2312" w:hAnsi="仿宋_GB2312" w:eastAsia="仿宋_GB2312" w:cs="仿宋_GB2312"/>
          <w:sz w:val="32"/>
          <w:szCs w:val="32"/>
        </w:rPr>
        <w:t>我局派出工作人员先后前往区行政服务中心、火车东站、步行街、风度名城等</w:t>
      </w:r>
      <w:r>
        <w:rPr>
          <w:rFonts w:hint="eastAsia" w:ascii="仿宋_GB2312" w:hAnsi="仿宋_GB2312" w:eastAsia="仿宋_GB2312" w:cs="仿宋_GB2312"/>
          <w:sz w:val="32"/>
          <w:szCs w:val="32"/>
          <w:lang w:val="en-US" w:eastAsia="zh-CN"/>
        </w:rPr>
        <w:t>重点人群集中</w:t>
      </w:r>
      <w:r>
        <w:rPr>
          <w:rFonts w:hint="eastAsia" w:ascii="仿宋_GB2312" w:hAnsi="仿宋_GB2312" w:eastAsia="仿宋_GB2312" w:cs="仿宋_GB2312"/>
          <w:sz w:val="32"/>
          <w:szCs w:val="32"/>
        </w:rPr>
        <w:t>地派发企业招用工岗位信息，面对面、一对一开展岗位信息推荐，</w:t>
      </w:r>
      <w:r>
        <w:rPr>
          <w:rFonts w:hint="eastAsia" w:ascii="仿宋_GB2312" w:hAnsi="仿宋_GB2312" w:eastAsia="仿宋_GB2312" w:cs="仿宋_GB2312"/>
          <w:sz w:val="32"/>
          <w:szCs w:val="32"/>
          <w:lang w:val="en-US" w:eastAsia="zh-CN"/>
        </w:rPr>
        <w:t>让群众能够及时了解到最新的招聘信息，累计</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val="en-US" w:eastAsia="zh-CN"/>
        </w:rPr>
        <w:t>岗位信息、</w:t>
      </w:r>
      <w:r>
        <w:rPr>
          <w:rFonts w:hint="eastAsia" w:ascii="仿宋_GB2312" w:hAnsi="仿宋_GB2312" w:eastAsia="仿宋_GB2312" w:cs="仿宋_GB2312"/>
          <w:sz w:val="32"/>
          <w:szCs w:val="32"/>
        </w:rPr>
        <w:t>宣传资料1000多份。浈江区就业援助月网络专场招聘会活动持续扩大宣传半径，利用人力资源服务机构、微信朋友圈、社群等</w:t>
      </w:r>
      <w:r>
        <w:rPr>
          <w:rFonts w:hint="eastAsia" w:ascii="仿宋_GB2312" w:hAnsi="仿宋_GB2312" w:eastAsia="仿宋_GB2312" w:cs="仿宋_GB2312"/>
          <w:sz w:val="32"/>
          <w:szCs w:val="32"/>
          <w:lang w:val="en-US" w:eastAsia="zh-CN"/>
        </w:rPr>
        <w:t>渠道进行</w:t>
      </w:r>
      <w:r>
        <w:rPr>
          <w:rFonts w:hint="eastAsia" w:ascii="仿宋_GB2312" w:hAnsi="仿宋_GB2312" w:eastAsia="仿宋_GB2312" w:cs="仿宋_GB2312"/>
          <w:sz w:val="32"/>
          <w:szCs w:val="32"/>
        </w:rPr>
        <w:t>推广宣传，扩大招聘会的宣传面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提高群众知晓率</w:t>
      </w:r>
      <w:r>
        <w:rPr>
          <w:rFonts w:hint="eastAsia" w:ascii="仿宋_GB2312" w:hAnsi="仿宋_GB2312" w:eastAsia="仿宋_GB2312" w:cs="仿宋_GB2312"/>
          <w:sz w:val="32"/>
          <w:szCs w:val="32"/>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摸底企业用工需求，助力企业生产发展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为协助企业做好招、用工工作，我局派出企业用工服务小组，前往辖区</w:t>
      </w:r>
      <w:r>
        <w:rPr>
          <w:rFonts w:hint="eastAsia" w:ascii="仿宋_GB2312" w:hAnsi="仿宋_GB2312" w:eastAsia="仿宋_GB2312" w:cs="仿宋_GB2312"/>
          <w:sz w:val="32"/>
          <w:szCs w:val="32"/>
          <w:lang w:val="en-US" w:eastAsia="zh-CN"/>
        </w:rPr>
        <w:t>丸仁电子、中机重工等</w:t>
      </w:r>
      <w:r>
        <w:rPr>
          <w:rFonts w:hint="eastAsia" w:ascii="仿宋_GB2312" w:hAnsi="仿宋_GB2312" w:eastAsia="仿宋_GB2312" w:cs="仿宋_GB2312"/>
          <w:sz w:val="32"/>
          <w:szCs w:val="32"/>
        </w:rPr>
        <w:t>6家重点企业开展节后走访企业调研活动，详细了解企业的用工需求和节后用工计划，就如何引人用才与企业开展座谈交流，并结合企业缺工情况，制定了“一企一策”工作计划和邀请企业参加我区线上</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rPr>
        <w:t>招聘会，切实增强主动服务意识，协助企业解决用工难问题。</w:t>
      </w:r>
      <w:r>
        <w:rPr>
          <w:rFonts w:hint="eastAsia" w:ascii="仿宋_GB2312" w:hAnsi="仿宋_GB2312" w:eastAsia="仿宋_GB2312" w:cs="仿宋_GB2312"/>
          <w:sz w:val="32"/>
          <w:szCs w:val="32"/>
          <w:lang w:val="en-US" w:eastAsia="zh-CN"/>
        </w:rPr>
        <w:t>同时，我局正联合区产业园管委会组织举办企业座谈会，</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lang w:val="en-US" w:eastAsia="zh-CN"/>
        </w:rPr>
        <w:t>四、</w:t>
      </w:r>
      <w:r>
        <w:rPr>
          <w:rFonts w:hint="eastAsia" w:ascii="黑体" w:hAnsi="黑体" w:eastAsia="黑体" w:cs="黑体"/>
          <w:b w:val="0"/>
          <w:bCs w:val="0"/>
        </w:rPr>
        <w:t>落实就业优先政策，实现高质量就业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为进一步推动我市“百团千才万匠”人才工程，加快落实“韶州工匠计划”，助力我区2023年高质量发展开好头、起好步，我局</w:t>
      </w:r>
      <w:r>
        <w:rPr>
          <w:rFonts w:hint="eastAsia" w:ascii="仿宋_GB2312" w:hAnsi="仿宋_GB2312" w:eastAsia="仿宋_GB2312" w:cs="仿宋_GB2312"/>
          <w:sz w:val="32"/>
          <w:szCs w:val="32"/>
        </w:rPr>
        <w:t>转变工作方式方法，加大韶州工匠补贴政策宣传工作，深入</w:t>
      </w:r>
      <w:r>
        <w:rPr>
          <w:rFonts w:hint="eastAsia" w:ascii="仿宋_GB2312" w:hAnsi="仿宋_GB2312" w:eastAsia="仿宋_GB2312" w:cs="仿宋_GB2312"/>
          <w:sz w:val="32"/>
          <w:szCs w:val="32"/>
          <w:lang w:val="en-US" w:eastAsia="zh-CN"/>
        </w:rPr>
        <w:t>迅威新材料公司</w:t>
      </w:r>
      <w:r>
        <w:rPr>
          <w:rFonts w:hint="eastAsia" w:ascii="仿宋_GB2312" w:hAnsi="仿宋_GB2312" w:eastAsia="仿宋_GB2312" w:cs="仿宋_GB2312"/>
          <w:sz w:val="32"/>
          <w:szCs w:val="32"/>
        </w:rPr>
        <w:t>等大型企业深入挖掘，引导企业鼓励员工积极参与高级技师、技师评审，不断提高职业技能，依规申领有关补贴，适应我市产业转型升级和高质量发展要求，吸引市内外技能人才在韶</w:t>
      </w:r>
      <w:r>
        <w:rPr>
          <w:rFonts w:hint="eastAsia" w:ascii="仿宋_GB2312" w:hAnsi="仿宋_GB2312" w:eastAsia="仿宋_GB2312" w:cs="仿宋_GB2312"/>
          <w:sz w:val="32"/>
          <w:szCs w:val="32"/>
          <w:lang w:val="en-US" w:eastAsia="zh-CN"/>
        </w:rPr>
        <w:t>在浈</w:t>
      </w:r>
      <w:r>
        <w:rPr>
          <w:rFonts w:hint="eastAsia" w:ascii="仿宋_GB2312" w:hAnsi="仿宋_GB2312" w:eastAsia="仿宋_GB2312" w:cs="仿宋_GB2312"/>
          <w:sz w:val="32"/>
          <w:szCs w:val="32"/>
        </w:rPr>
        <w:t>就业，扩大本地技能人才有效供给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打造高质量技能人才队伍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lang w:val="en-US" w:eastAsia="zh-CN"/>
        </w:rPr>
        <w:t>接下来，我局将</w:t>
      </w:r>
      <w:r>
        <w:rPr>
          <w:rFonts w:hint="eastAsia" w:ascii="仿宋_GB2312" w:hAnsi="仿宋_GB2312" w:eastAsia="仿宋_GB2312" w:cs="仿宋_GB2312"/>
          <w:sz w:val="32"/>
          <w:szCs w:val="32"/>
        </w:rPr>
        <w:t>继续坚持就业优先战略，不断完善就业服务体系，持续聚焦各类重点企业用工需求，创新服务举措，优化服务方式，拓展服务渠道，当好服务企业的“店小二”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持续强化用工服务，不断搭建招用工平台，通过线上线下相结合的方式组织举办各种招聘会，做到招聘服务不打烊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sz w:val="32"/>
          <w:szCs w:val="32"/>
        </w:rPr>
        <w:t>各类就业创业补贴政策宣传工作，深入企业园区、创业孵化基地开展政策宣传活动，鼓励和扶持中小微企业积极带动就业，促进各项政策措施落地生效。</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强化职业技能培训，用好三项工程促就业金钥匙，引导广大劳动力群体由体力型向技能型、专业型转变，提高就业能力和就业匹配度，提升就业质量。</w:t>
      </w:r>
      <w:bookmarkStart w:id="1" w:name="_GoBack"/>
      <w:bookmarkEnd w:id="1"/>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MzEyNWY5MDk3NzM2NTM1ZjBjN2JiMzA4MzllMTUifQ=="/>
  </w:docVars>
  <w:rsids>
    <w:rsidRoot w:val="008916B2"/>
    <w:rsid w:val="00012132"/>
    <w:rsid w:val="00021C56"/>
    <w:rsid w:val="0003097B"/>
    <w:rsid w:val="00146AA8"/>
    <w:rsid w:val="00175E25"/>
    <w:rsid w:val="001B7023"/>
    <w:rsid w:val="00200436"/>
    <w:rsid w:val="0020086A"/>
    <w:rsid w:val="0026143E"/>
    <w:rsid w:val="002D2405"/>
    <w:rsid w:val="002E4262"/>
    <w:rsid w:val="00347BF2"/>
    <w:rsid w:val="003B1451"/>
    <w:rsid w:val="003F3571"/>
    <w:rsid w:val="00417731"/>
    <w:rsid w:val="004767F8"/>
    <w:rsid w:val="0050420A"/>
    <w:rsid w:val="00567AC0"/>
    <w:rsid w:val="00593997"/>
    <w:rsid w:val="005A7B04"/>
    <w:rsid w:val="005B028E"/>
    <w:rsid w:val="005D60A0"/>
    <w:rsid w:val="005F62BB"/>
    <w:rsid w:val="006343B9"/>
    <w:rsid w:val="006D263C"/>
    <w:rsid w:val="00735C67"/>
    <w:rsid w:val="00754911"/>
    <w:rsid w:val="00763FBC"/>
    <w:rsid w:val="00780ABD"/>
    <w:rsid w:val="00784B31"/>
    <w:rsid w:val="007E31E0"/>
    <w:rsid w:val="007F1D60"/>
    <w:rsid w:val="008000E2"/>
    <w:rsid w:val="008110FC"/>
    <w:rsid w:val="0081737A"/>
    <w:rsid w:val="00832E1C"/>
    <w:rsid w:val="00836868"/>
    <w:rsid w:val="00837CF1"/>
    <w:rsid w:val="008916B2"/>
    <w:rsid w:val="009039DD"/>
    <w:rsid w:val="009520A6"/>
    <w:rsid w:val="009A6D59"/>
    <w:rsid w:val="00A1074C"/>
    <w:rsid w:val="00A3051E"/>
    <w:rsid w:val="00A5641C"/>
    <w:rsid w:val="00AE02EE"/>
    <w:rsid w:val="00AF5462"/>
    <w:rsid w:val="00B2244E"/>
    <w:rsid w:val="00B8425A"/>
    <w:rsid w:val="00CB4606"/>
    <w:rsid w:val="00D17F43"/>
    <w:rsid w:val="00D4445E"/>
    <w:rsid w:val="00D47A00"/>
    <w:rsid w:val="00D90D25"/>
    <w:rsid w:val="00DB0686"/>
    <w:rsid w:val="00DF7EE1"/>
    <w:rsid w:val="00E17FC2"/>
    <w:rsid w:val="00EA30F4"/>
    <w:rsid w:val="00F47B0D"/>
    <w:rsid w:val="00F62BC7"/>
    <w:rsid w:val="0237523F"/>
    <w:rsid w:val="02866901"/>
    <w:rsid w:val="02CF6AE7"/>
    <w:rsid w:val="034C42EE"/>
    <w:rsid w:val="034E39CD"/>
    <w:rsid w:val="05294E03"/>
    <w:rsid w:val="06424D51"/>
    <w:rsid w:val="06AE0429"/>
    <w:rsid w:val="071C1D1A"/>
    <w:rsid w:val="072357CC"/>
    <w:rsid w:val="07D318E1"/>
    <w:rsid w:val="08762705"/>
    <w:rsid w:val="098050E2"/>
    <w:rsid w:val="0B4264C9"/>
    <w:rsid w:val="0BAB0918"/>
    <w:rsid w:val="0BB2614A"/>
    <w:rsid w:val="0BF056CB"/>
    <w:rsid w:val="0CE024A3"/>
    <w:rsid w:val="0D6B65B1"/>
    <w:rsid w:val="0E3F29B9"/>
    <w:rsid w:val="0FC7371E"/>
    <w:rsid w:val="10864EB9"/>
    <w:rsid w:val="10A83678"/>
    <w:rsid w:val="13433B2C"/>
    <w:rsid w:val="13972B70"/>
    <w:rsid w:val="14056665"/>
    <w:rsid w:val="14B108A9"/>
    <w:rsid w:val="15101820"/>
    <w:rsid w:val="157412A3"/>
    <w:rsid w:val="15915022"/>
    <w:rsid w:val="15E9203D"/>
    <w:rsid w:val="1610675F"/>
    <w:rsid w:val="17762A79"/>
    <w:rsid w:val="17A56B63"/>
    <w:rsid w:val="17AF79E2"/>
    <w:rsid w:val="1807337A"/>
    <w:rsid w:val="18C609C7"/>
    <w:rsid w:val="18F82C2A"/>
    <w:rsid w:val="19AC242B"/>
    <w:rsid w:val="1B2D1349"/>
    <w:rsid w:val="1BDB56E5"/>
    <w:rsid w:val="1C8036FB"/>
    <w:rsid w:val="1CCE4466"/>
    <w:rsid w:val="1EDD71B1"/>
    <w:rsid w:val="1FB77434"/>
    <w:rsid w:val="1FF73CD4"/>
    <w:rsid w:val="20350095"/>
    <w:rsid w:val="20CF69FF"/>
    <w:rsid w:val="21787096"/>
    <w:rsid w:val="229159BD"/>
    <w:rsid w:val="23474EB7"/>
    <w:rsid w:val="23641680"/>
    <w:rsid w:val="240F79A8"/>
    <w:rsid w:val="2438765C"/>
    <w:rsid w:val="243F153A"/>
    <w:rsid w:val="24572F93"/>
    <w:rsid w:val="24635213"/>
    <w:rsid w:val="24763001"/>
    <w:rsid w:val="24F17DA3"/>
    <w:rsid w:val="27153177"/>
    <w:rsid w:val="27B47EF3"/>
    <w:rsid w:val="27D6110C"/>
    <w:rsid w:val="297A634C"/>
    <w:rsid w:val="29D05CC2"/>
    <w:rsid w:val="2A2878AC"/>
    <w:rsid w:val="2AFD74FF"/>
    <w:rsid w:val="2CA07931"/>
    <w:rsid w:val="2D1759B5"/>
    <w:rsid w:val="2D680BCD"/>
    <w:rsid w:val="2D724EA0"/>
    <w:rsid w:val="2E31256D"/>
    <w:rsid w:val="30202DD3"/>
    <w:rsid w:val="33B10912"/>
    <w:rsid w:val="34943D90"/>
    <w:rsid w:val="35EF74CF"/>
    <w:rsid w:val="36F90F52"/>
    <w:rsid w:val="37BE1A30"/>
    <w:rsid w:val="38B60778"/>
    <w:rsid w:val="38C70290"/>
    <w:rsid w:val="39663F4D"/>
    <w:rsid w:val="398E5270"/>
    <w:rsid w:val="39974106"/>
    <w:rsid w:val="39990EF2"/>
    <w:rsid w:val="39D23390"/>
    <w:rsid w:val="39E6440A"/>
    <w:rsid w:val="3B933AE5"/>
    <w:rsid w:val="3BE949C1"/>
    <w:rsid w:val="3C99766C"/>
    <w:rsid w:val="3CC85F2B"/>
    <w:rsid w:val="3D1F3BE3"/>
    <w:rsid w:val="3D5D77AC"/>
    <w:rsid w:val="3D766728"/>
    <w:rsid w:val="3DF5589F"/>
    <w:rsid w:val="3DFD6388"/>
    <w:rsid w:val="3E741BDC"/>
    <w:rsid w:val="3E8044C6"/>
    <w:rsid w:val="3E97545B"/>
    <w:rsid w:val="3EE002FD"/>
    <w:rsid w:val="3FD930DD"/>
    <w:rsid w:val="4019654B"/>
    <w:rsid w:val="41182C39"/>
    <w:rsid w:val="415C768A"/>
    <w:rsid w:val="41B63172"/>
    <w:rsid w:val="41C645C6"/>
    <w:rsid w:val="420556A4"/>
    <w:rsid w:val="420A5094"/>
    <w:rsid w:val="42156510"/>
    <w:rsid w:val="43296168"/>
    <w:rsid w:val="438159E5"/>
    <w:rsid w:val="43BE6733"/>
    <w:rsid w:val="44A91191"/>
    <w:rsid w:val="45576E3F"/>
    <w:rsid w:val="46081EE8"/>
    <w:rsid w:val="464E0242"/>
    <w:rsid w:val="46625A9C"/>
    <w:rsid w:val="46D71FE6"/>
    <w:rsid w:val="47152B0E"/>
    <w:rsid w:val="4750270C"/>
    <w:rsid w:val="477C3513"/>
    <w:rsid w:val="47B919C8"/>
    <w:rsid w:val="47CD163B"/>
    <w:rsid w:val="48455675"/>
    <w:rsid w:val="4871679D"/>
    <w:rsid w:val="487D096B"/>
    <w:rsid w:val="48CD57A8"/>
    <w:rsid w:val="48FA5F02"/>
    <w:rsid w:val="49170DBF"/>
    <w:rsid w:val="4B171B53"/>
    <w:rsid w:val="4D125695"/>
    <w:rsid w:val="4D4C0D1C"/>
    <w:rsid w:val="4D830C29"/>
    <w:rsid w:val="4DAB5AA2"/>
    <w:rsid w:val="4DF0398D"/>
    <w:rsid w:val="4DF6443C"/>
    <w:rsid w:val="4EC041D3"/>
    <w:rsid w:val="4F884275"/>
    <w:rsid w:val="4FA47173"/>
    <w:rsid w:val="50706E76"/>
    <w:rsid w:val="50846748"/>
    <w:rsid w:val="50CB306A"/>
    <w:rsid w:val="51FA5748"/>
    <w:rsid w:val="52C85DD6"/>
    <w:rsid w:val="53B67427"/>
    <w:rsid w:val="53F266B1"/>
    <w:rsid w:val="53F45B91"/>
    <w:rsid w:val="556F4103"/>
    <w:rsid w:val="55933427"/>
    <w:rsid w:val="55AF2CD7"/>
    <w:rsid w:val="562E599A"/>
    <w:rsid w:val="56D55F97"/>
    <w:rsid w:val="570E3A04"/>
    <w:rsid w:val="57364CC8"/>
    <w:rsid w:val="578B5D3E"/>
    <w:rsid w:val="5803458F"/>
    <w:rsid w:val="582516B8"/>
    <w:rsid w:val="584B2892"/>
    <w:rsid w:val="58665141"/>
    <w:rsid w:val="5A33357F"/>
    <w:rsid w:val="5AEC372E"/>
    <w:rsid w:val="5BBA5526"/>
    <w:rsid w:val="5CA56622"/>
    <w:rsid w:val="5CA87D85"/>
    <w:rsid w:val="5D5201C0"/>
    <w:rsid w:val="5DC63835"/>
    <w:rsid w:val="5DD51BD6"/>
    <w:rsid w:val="5FBD34D2"/>
    <w:rsid w:val="603E2C7E"/>
    <w:rsid w:val="6054424F"/>
    <w:rsid w:val="60CE4002"/>
    <w:rsid w:val="61061E34"/>
    <w:rsid w:val="61EF3BB3"/>
    <w:rsid w:val="6235021B"/>
    <w:rsid w:val="624938A7"/>
    <w:rsid w:val="626562A0"/>
    <w:rsid w:val="63493BD5"/>
    <w:rsid w:val="64C50777"/>
    <w:rsid w:val="65A90F31"/>
    <w:rsid w:val="65FF7E8A"/>
    <w:rsid w:val="68051311"/>
    <w:rsid w:val="685531F7"/>
    <w:rsid w:val="68B7181F"/>
    <w:rsid w:val="6A150D7C"/>
    <w:rsid w:val="6A210054"/>
    <w:rsid w:val="6A9A6D03"/>
    <w:rsid w:val="6A9D7623"/>
    <w:rsid w:val="6B2C25D2"/>
    <w:rsid w:val="6C991968"/>
    <w:rsid w:val="6D0162E8"/>
    <w:rsid w:val="6DB61FA8"/>
    <w:rsid w:val="6DCC3677"/>
    <w:rsid w:val="6DD218E2"/>
    <w:rsid w:val="6E370F14"/>
    <w:rsid w:val="6F2B4924"/>
    <w:rsid w:val="6FCC3E02"/>
    <w:rsid w:val="70755E6B"/>
    <w:rsid w:val="708E44BF"/>
    <w:rsid w:val="70C26FB3"/>
    <w:rsid w:val="71017ADB"/>
    <w:rsid w:val="71FD38D3"/>
    <w:rsid w:val="73CA178C"/>
    <w:rsid w:val="741905F8"/>
    <w:rsid w:val="76530DD9"/>
    <w:rsid w:val="76C21F3C"/>
    <w:rsid w:val="76D51394"/>
    <w:rsid w:val="776E579F"/>
    <w:rsid w:val="78111AD0"/>
    <w:rsid w:val="78EB4C09"/>
    <w:rsid w:val="795A667E"/>
    <w:rsid w:val="7A072A20"/>
    <w:rsid w:val="7A965738"/>
    <w:rsid w:val="7AE132B6"/>
    <w:rsid w:val="7BBA671A"/>
    <w:rsid w:val="7DD10836"/>
    <w:rsid w:val="7EA06B86"/>
    <w:rsid w:val="7EB77CE6"/>
    <w:rsid w:val="7EBB0200"/>
    <w:rsid w:val="7EEC7FF7"/>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before="100" w:beforeAutospacing="1" w:after="100" w:afterAutospacing="1"/>
      <w:ind w:left="200" w:leftChars="200"/>
    </w:pPr>
    <w:rPr>
      <w:rFonts w:ascii="Calibri" w:hAnsi="Calibri" w:eastAsia="宋体" w:cs="黑体"/>
      <w:szCs w:val="24"/>
    </w:r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oc 5"/>
    <w:basedOn w:val="1"/>
    <w:next w:val="1"/>
    <w:qFormat/>
    <w:uiPriority w:val="0"/>
    <w:pPr>
      <w:ind w:left="1680"/>
    </w:pPr>
  </w:style>
  <w:style w:type="paragraph" w:customStyle="1" w:styleId="7">
    <w:name w:val="p0"/>
    <w:basedOn w:val="1"/>
    <w:qFormat/>
    <w:uiPriority w:val="0"/>
    <w:pPr>
      <w:widowControl/>
    </w:pPr>
    <w:rPr>
      <w:rFonts w:ascii="Times New Roman" w:hAnsi="Times New Roman" w:eastAsia="宋体"/>
      <w:kern w:val="0"/>
    </w:rPr>
  </w:style>
  <w:style w:type="paragraph" w:customStyle="1" w:styleId="8">
    <w:name w:val="正文 New New"/>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7EE4-CC87-4420-8919-7E7DB11FEB23}">
  <ds:schemaRefs/>
</ds:datastoreItem>
</file>

<file path=docProps/app.xml><?xml version="1.0" encoding="utf-8"?>
<Properties xmlns="http://schemas.openxmlformats.org/officeDocument/2006/extended-properties" xmlns:vt="http://schemas.openxmlformats.org/officeDocument/2006/docPropsVTypes">
  <Template>Normal</Template>
  <Pages>3</Pages>
  <Words>1483</Words>
  <Characters>1501</Characters>
  <Lines>13</Lines>
  <Paragraphs>3</Paragraphs>
  <TotalTime>0</TotalTime>
  <ScaleCrop>false</ScaleCrop>
  <LinksUpToDate>false</LinksUpToDate>
  <CharactersWithSpaces>1502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2023-02-06T14:12:00Z</dcterms:created>
  <dc:creator>小公主 Princess</dc:creator>
  <cp:lastModifiedBy>槑</cp:lastModifiedBy>
  <dcterms:modified xsi:type="dcterms:W3CDTF">2023-02-20T02:48:44Z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6247F71E0E564DEC87573B61AFE27FB3</vt:lpwstr>
  </property>
</Properties>
</file>