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浈江区镇级自来水建设项目绩效评价报告</w:t>
      </w: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项目单位：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浈江区农业农村局</w:t>
      </w:r>
    </w:p>
    <w:p>
      <w:pPr>
        <w:snapToGrid w:val="0"/>
        <w:spacing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填报人姓名：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冯友翔</w:t>
      </w:r>
    </w:p>
    <w:p>
      <w:pPr>
        <w:snapToGrid w:val="0"/>
        <w:spacing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8255963</w:t>
      </w:r>
    </w:p>
    <w:p>
      <w:pPr>
        <w:snapToGrid w:val="0"/>
        <w:spacing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填报日期：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2021年9月13日</w:t>
      </w: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关于预下达2020年第三新增地方政府债券额度的通知》（韶浈财[2020]72号），浈江区镇级自来水建设项目为3500万元，资金已完成支付，预期总体目标：完成浈江区镇级自来水建设项目专项债券资金任务。目前，已完成浈江区镇级自来水建设项目专项债券资金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（一）自评分数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根据项目绩效自评指标评分表，我局自评分数为95分。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（二）专项资金使用绩效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1.专项资金已完成支付。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2.已完成浈江区镇级自来水建设项目专项债券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资金任务3500万元。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（三）专项资金使用绩效存在的问题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</w:pPr>
    </w:p>
    <w:sectPr>
      <w:pgSz w:w="11906" w:h="16838"/>
      <w:pgMar w:top="1928" w:right="1417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605D81"/>
    <w:rsid w:val="0088047D"/>
    <w:rsid w:val="00F45E62"/>
    <w:rsid w:val="04C365FC"/>
    <w:rsid w:val="0CAE3A18"/>
    <w:rsid w:val="138B5E00"/>
    <w:rsid w:val="16225641"/>
    <w:rsid w:val="195E677F"/>
    <w:rsid w:val="1AA41098"/>
    <w:rsid w:val="23617B02"/>
    <w:rsid w:val="281C11B8"/>
    <w:rsid w:val="2AAD7802"/>
    <w:rsid w:val="2B1D1791"/>
    <w:rsid w:val="3B444D8A"/>
    <w:rsid w:val="3C3F7F43"/>
    <w:rsid w:val="427635CE"/>
    <w:rsid w:val="49EF7066"/>
    <w:rsid w:val="50D1677E"/>
    <w:rsid w:val="574B32B3"/>
    <w:rsid w:val="5F0A1E19"/>
    <w:rsid w:val="6A1C65A6"/>
    <w:rsid w:val="6C0F4573"/>
    <w:rsid w:val="6C6C2B73"/>
    <w:rsid w:val="6CEC2D07"/>
    <w:rsid w:val="71745738"/>
    <w:rsid w:val="77E15E46"/>
    <w:rsid w:val="7C1C2D19"/>
    <w:rsid w:val="7E48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Char Char"/>
    <w:basedOn w:val="1"/>
    <w:qFormat/>
    <w:uiPriority w:val="0"/>
    <w:pPr>
      <w:widowControl/>
      <w:adjustRightInd w:val="0"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2017-02-28T01:12:00Z</dcterms:created>
  <dc:creator>崔竹英</dc:creator>
  <cp:lastModifiedBy>Administrator</cp:lastModifiedBy>
  <cp:lastPrinted>2021-06-29T06:50:00Z</cp:lastPrinted>
  <dcterms:modified xsi:type="dcterms:W3CDTF">2021-09-13T07:52:13Z</dcterms:modified>
  <dc:title>《规程》附件3-2：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94887DAE5EDA4493AECAA96EF5D551D7</vt:lpwstr>
  </property>
</Properties>
</file>