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1" w:rsidRPr="00EB1F1D" w:rsidRDefault="009F5091" w:rsidP="00EB1F1D">
      <w:pPr>
        <w:pStyle w:val="NewNewNewNew"/>
        <w:pBdr>
          <w:bottom w:val="thinThickSmallGap" w:sz="12" w:space="1" w:color="FF0000"/>
        </w:pBdr>
        <w:jc w:val="distribute"/>
        <w:rPr>
          <w:rFonts w:ascii="华文宋体" w:eastAsia="华文宋体" w:hAnsi="华文宋体" w:cs="?????_GBK"/>
          <w:b/>
          <w:bCs/>
          <w:color w:val="FF0000"/>
          <w:sz w:val="56"/>
          <w:szCs w:val="62"/>
        </w:rPr>
      </w:pPr>
      <w:r w:rsidRPr="00EB1F1D">
        <w:rPr>
          <w:rFonts w:ascii="华文宋体" w:eastAsia="华文宋体" w:hAnsi="华文宋体" w:cs="?????_GBK" w:hint="eastAsia"/>
          <w:b/>
          <w:bCs/>
          <w:color w:val="FF0000"/>
          <w:sz w:val="56"/>
          <w:szCs w:val="62"/>
        </w:rPr>
        <w:t>韶关市浈江区住房和城乡建设局</w:t>
      </w:r>
    </w:p>
    <w:p w:rsidR="009F5091" w:rsidRPr="00876555" w:rsidRDefault="009F5091" w:rsidP="00EB1F1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sz w:val="44"/>
          <w:szCs w:val="44"/>
        </w:rPr>
        <w:t xml:space="preserve">                        </w:t>
      </w:r>
      <w:r w:rsidRPr="00876555">
        <w:rPr>
          <w:rFonts w:ascii="仿宋_GB2312" w:eastAsia="仿宋_GB2312" w:hint="eastAsia"/>
          <w:sz w:val="32"/>
          <w:szCs w:val="32"/>
        </w:rPr>
        <w:t>韶浈住建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F5091" w:rsidRPr="00EB1F1D" w:rsidRDefault="009F5091" w:rsidP="00EB1F1D">
      <w:pPr>
        <w:spacing w:line="76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 w:rsidRPr="00EB1F1D">
        <w:rPr>
          <w:rFonts w:ascii="方正小标宋简体" w:eastAsia="方正小标宋简体" w:hint="eastAsia"/>
          <w:b/>
          <w:sz w:val="44"/>
          <w:szCs w:val="44"/>
        </w:rPr>
        <w:t>关于废除韶关市浈江区省道</w:t>
      </w:r>
      <w:r w:rsidRPr="00EB1F1D">
        <w:rPr>
          <w:rFonts w:ascii="方正小标宋简体" w:eastAsia="方正小标宋简体"/>
          <w:b/>
          <w:sz w:val="44"/>
          <w:szCs w:val="44"/>
        </w:rPr>
        <w:t>S248</w:t>
      </w:r>
      <w:r w:rsidRPr="00EB1F1D">
        <w:rPr>
          <w:rFonts w:ascii="方正小标宋简体" w:eastAsia="方正小标宋简体" w:hint="eastAsia"/>
          <w:b/>
          <w:sz w:val="44"/>
          <w:szCs w:val="44"/>
        </w:rPr>
        <w:t>线（机场路）浈江段沿线房屋立面改造和农村人居环境综合整治工程（一期）施工招标文件</w:t>
      </w:r>
    </w:p>
    <w:p w:rsidR="009F5091" w:rsidRPr="00EB1F1D" w:rsidRDefault="009F5091" w:rsidP="00EB1F1D">
      <w:pPr>
        <w:spacing w:line="7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B1F1D">
        <w:rPr>
          <w:rFonts w:ascii="方正小标宋简体" w:eastAsia="方正小标宋简体" w:hint="eastAsia"/>
          <w:b/>
          <w:sz w:val="44"/>
          <w:szCs w:val="44"/>
        </w:rPr>
        <w:t>备案意见书的公告</w:t>
      </w:r>
    </w:p>
    <w:bookmarkEnd w:id="0"/>
    <w:p w:rsidR="009F5091" w:rsidRDefault="009F5091">
      <w:pPr>
        <w:spacing w:line="400" w:lineRule="exact"/>
        <w:rPr>
          <w:sz w:val="32"/>
          <w:szCs w:val="32"/>
        </w:rPr>
      </w:pPr>
    </w:p>
    <w:p w:rsidR="009F5091" w:rsidRPr="00EB1F1D" w:rsidRDefault="009F5091" w:rsidP="005605C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B1F1D">
        <w:rPr>
          <w:rFonts w:ascii="仿宋_GB2312" w:eastAsia="仿宋_GB2312" w:hint="eastAsia"/>
          <w:sz w:val="32"/>
          <w:szCs w:val="32"/>
        </w:rPr>
        <w:t>项目招标人及招标代理机构于</w:t>
      </w:r>
      <w:r w:rsidRPr="00EB1F1D">
        <w:rPr>
          <w:rFonts w:ascii="仿宋_GB2312" w:eastAsia="仿宋_GB2312"/>
          <w:sz w:val="32"/>
          <w:szCs w:val="32"/>
        </w:rPr>
        <w:t>2021</w:t>
      </w:r>
      <w:r w:rsidRPr="00EB1F1D">
        <w:rPr>
          <w:rFonts w:ascii="仿宋_GB2312" w:eastAsia="仿宋_GB2312" w:hint="eastAsia"/>
          <w:sz w:val="32"/>
          <w:szCs w:val="32"/>
        </w:rPr>
        <w:t>年</w:t>
      </w:r>
      <w:r w:rsidRPr="00EB1F1D">
        <w:rPr>
          <w:rFonts w:ascii="仿宋_GB2312" w:eastAsia="仿宋_GB2312"/>
          <w:sz w:val="32"/>
          <w:szCs w:val="32"/>
        </w:rPr>
        <w:t>2</w:t>
      </w:r>
      <w:r w:rsidRPr="00EB1F1D">
        <w:rPr>
          <w:rFonts w:ascii="仿宋_GB2312" w:eastAsia="仿宋_GB2312" w:hint="eastAsia"/>
          <w:sz w:val="32"/>
          <w:szCs w:val="32"/>
        </w:rPr>
        <w:t>月</w:t>
      </w:r>
      <w:r w:rsidRPr="00EB1F1D">
        <w:rPr>
          <w:rFonts w:ascii="仿宋_GB2312" w:eastAsia="仿宋_GB2312"/>
          <w:sz w:val="32"/>
          <w:szCs w:val="32"/>
        </w:rPr>
        <w:t>9</w:t>
      </w:r>
      <w:r w:rsidRPr="00EB1F1D">
        <w:rPr>
          <w:rFonts w:ascii="仿宋_GB2312" w:eastAsia="仿宋_GB2312" w:hint="eastAsia"/>
          <w:sz w:val="32"/>
          <w:szCs w:val="32"/>
        </w:rPr>
        <w:t>日收到行政监督部门暂停招投标的函，根据《中华人民共和国招标投标法实施条例》第六十二条及《韶关市发展和改革局关于印发</w:t>
      </w:r>
      <w:r w:rsidRPr="00EB1F1D">
        <w:rPr>
          <w:rFonts w:ascii="仿宋_GB2312" w:eastAsia="仿宋_GB2312"/>
          <w:sz w:val="32"/>
          <w:szCs w:val="32"/>
        </w:rPr>
        <w:t>&lt;</w:t>
      </w:r>
      <w:r w:rsidRPr="00EB1F1D">
        <w:rPr>
          <w:rFonts w:ascii="仿宋_GB2312" w:eastAsia="仿宋_GB2312" w:hint="eastAsia"/>
          <w:sz w:val="32"/>
          <w:szCs w:val="32"/>
        </w:rPr>
        <w:t>韶关市工程建设项目招标投标活动异议和投诉处理暂行办法</w:t>
      </w:r>
      <w:r w:rsidRPr="00EB1F1D">
        <w:rPr>
          <w:rFonts w:ascii="仿宋_GB2312" w:eastAsia="仿宋_GB2312"/>
          <w:sz w:val="32"/>
          <w:szCs w:val="32"/>
        </w:rPr>
        <w:t>&gt;</w:t>
      </w:r>
      <w:r w:rsidRPr="00EB1F1D">
        <w:rPr>
          <w:rFonts w:ascii="仿宋_GB2312" w:eastAsia="仿宋_GB2312" w:hint="eastAsia"/>
          <w:sz w:val="32"/>
          <w:szCs w:val="32"/>
        </w:rPr>
        <w:t>的通知》（韶发改办（</w:t>
      </w:r>
      <w:r w:rsidRPr="00EB1F1D">
        <w:rPr>
          <w:rFonts w:ascii="仿宋_GB2312" w:eastAsia="仿宋_GB2312"/>
          <w:sz w:val="32"/>
          <w:szCs w:val="32"/>
        </w:rPr>
        <w:t>2018</w:t>
      </w:r>
      <w:r w:rsidRPr="00EB1F1D">
        <w:rPr>
          <w:rFonts w:ascii="仿宋_GB2312" w:eastAsia="仿宋_GB2312" w:hint="eastAsia"/>
          <w:sz w:val="32"/>
          <w:szCs w:val="32"/>
        </w:rPr>
        <w:t>）</w:t>
      </w:r>
      <w:r w:rsidRPr="00EB1F1D">
        <w:rPr>
          <w:rFonts w:ascii="仿宋_GB2312" w:eastAsia="仿宋_GB2312"/>
          <w:sz w:val="32"/>
          <w:szCs w:val="32"/>
        </w:rPr>
        <w:t>6</w:t>
      </w:r>
      <w:r w:rsidRPr="00EB1F1D">
        <w:rPr>
          <w:rFonts w:ascii="仿宋_GB2312" w:eastAsia="仿宋_GB2312" w:hint="eastAsia"/>
          <w:sz w:val="32"/>
          <w:szCs w:val="32"/>
        </w:rPr>
        <w:t>号），决定暂停韶关市浈江区省道</w:t>
      </w:r>
      <w:r w:rsidRPr="00EB1F1D">
        <w:rPr>
          <w:rFonts w:ascii="仿宋_GB2312" w:eastAsia="仿宋_GB2312"/>
          <w:sz w:val="32"/>
          <w:szCs w:val="32"/>
        </w:rPr>
        <w:t>S248</w:t>
      </w:r>
      <w:r w:rsidRPr="00EB1F1D">
        <w:rPr>
          <w:rFonts w:ascii="仿宋_GB2312" w:eastAsia="仿宋_GB2312" w:hint="eastAsia"/>
          <w:sz w:val="32"/>
          <w:szCs w:val="32"/>
        </w:rPr>
        <w:t>线（机场路）浈江段沿线房屋立面改造和农村人居环境综合整治工程（一期）施工项目的招标投标活动。</w:t>
      </w:r>
    </w:p>
    <w:p w:rsidR="009F5091" w:rsidRPr="00EB1F1D" w:rsidRDefault="009F5091" w:rsidP="005605C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B1F1D">
        <w:rPr>
          <w:rFonts w:ascii="仿宋_GB2312" w:eastAsia="仿宋_GB2312" w:hint="eastAsia"/>
          <w:sz w:val="32"/>
          <w:szCs w:val="32"/>
        </w:rPr>
        <w:t>我单位根据实际情况废除于</w:t>
      </w:r>
      <w:r w:rsidRPr="00EB1F1D">
        <w:rPr>
          <w:rFonts w:ascii="仿宋_GB2312" w:eastAsia="仿宋_GB2312"/>
          <w:sz w:val="32"/>
          <w:szCs w:val="32"/>
        </w:rPr>
        <w:t>2020</w:t>
      </w:r>
      <w:r w:rsidRPr="00EB1F1D">
        <w:rPr>
          <w:rFonts w:ascii="仿宋_GB2312" w:eastAsia="仿宋_GB2312" w:hint="eastAsia"/>
          <w:sz w:val="32"/>
          <w:szCs w:val="32"/>
        </w:rPr>
        <w:t>年</w:t>
      </w:r>
      <w:r w:rsidRPr="00EB1F1D">
        <w:rPr>
          <w:rFonts w:ascii="仿宋_GB2312" w:eastAsia="仿宋_GB2312"/>
          <w:sz w:val="32"/>
          <w:szCs w:val="32"/>
        </w:rPr>
        <w:t>10</w:t>
      </w:r>
      <w:r w:rsidRPr="00EB1F1D">
        <w:rPr>
          <w:rFonts w:ascii="仿宋_GB2312" w:eastAsia="仿宋_GB2312" w:hint="eastAsia"/>
          <w:sz w:val="32"/>
          <w:szCs w:val="32"/>
        </w:rPr>
        <w:t>月</w:t>
      </w:r>
      <w:r w:rsidRPr="00EB1F1D">
        <w:rPr>
          <w:rFonts w:ascii="仿宋_GB2312" w:eastAsia="仿宋_GB2312"/>
          <w:sz w:val="32"/>
          <w:szCs w:val="32"/>
        </w:rPr>
        <w:t>12</w:t>
      </w:r>
      <w:r w:rsidRPr="00EB1F1D">
        <w:rPr>
          <w:rFonts w:ascii="仿宋_GB2312" w:eastAsia="仿宋_GB2312" w:hint="eastAsia"/>
          <w:sz w:val="32"/>
          <w:szCs w:val="32"/>
        </w:rPr>
        <w:t>日出具的《韶关市浈江区省道</w:t>
      </w:r>
      <w:r w:rsidRPr="00EB1F1D">
        <w:rPr>
          <w:rFonts w:ascii="仿宋_GB2312" w:eastAsia="仿宋_GB2312"/>
          <w:sz w:val="32"/>
          <w:szCs w:val="32"/>
        </w:rPr>
        <w:t>S248</w:t>
      </w:r>
      <w:r w:rsidRPr="00EB1F1D">
        <w:rPr>
          <w:rFonts w:ascii="仿宋_GB2312" w:eastAsia="仿宋_GB2312" w:hint="eastAsia"/>
          <w:sz w:val="32"/>
          <w:szCs w:val="32"/>
        </w:rPr>
        <w:t>线（机场路）浈江段沿线房屋立面改造和农村人居环境综合整治工程（一期）施工招标文件备案意见书》。</w:t>
      </w:r>
    </w:p>
    <w:p w:rsidR="009F5091" w:rsidRPr="00EB1F1D" w:rsidRDefault="009F5091" w:rsidP="005605C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B1F1D">
        <w:rPr>
          <w:rFonts w:ascii="仿宋_GB2312" w:eastAsia="仿宋_GB2312" w:hint="eastAsia"/>
          <w:sz w:val="32"/>
          <w:szCs w:val="32"/>
        </w:rPr>
        <w:t>特此公告。</w:t>
      </w:r>
    </w:p>
    <w:p w:rsidR="009F5091" w:rsidRPr="00EB1F1D" w:rsidRDefault="009F5091" w:rsidP="00EB1F1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F5091" w:rsidRPr="00EB1F1D" w:rsidRDefault="009F5091" w:rsidP="005605C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B1F1D">
        <w:rPr>
          <w:rFonts w:ascii="仿宋_GB2312" w:eastAsia="仿宋_GB2312" w:hint="eastAsia"/>
          <w:sz w:val="32"/>
          <w:szCs w:val="32"/>
        </w:rPr>
        <w:t>附件：《韶关市浈江区省道</w:t>
      </w:r>
      <w:r w:rsidRPr="00EB1F1D">
        <w:rPr>
          <w:rFonts w:ascii="仿宋_GB2312" w:eastAsia="仿宋_GB2312"/>
          <w:sz w:val="32"/>
          <w:szCs w:val="32"/>
        </w:rPr>
        <w:t>S248</w:t>
      </w:r>
      <w:r w:rsidRPr="00EB1F1D">
        <w:rPr>
          <w:rFonts w:ascii="仿宋_GB2312" w:eastAsia="仿宋_GB2312" w:hint="eastAsia"/>
          <w:sz w:val="32"/>
          <w:szCs w:val="32"/>
        </w:rPr>
        <w:t>线（机场路）浈江段沿线房屋立面改造和农村人居环境综合整治工程（一期）施工招标文件备案意见书》</w:t>
      </w:r>
    </w:p>
    <w:p w:rsidR="009F5091" w:rsidRPr="00EB1F1D" w:rsidRDefault="009F5091" w:rsidP="005605C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F5091" w:rsidRPr="00EB1F1D" w:rsidRDefault="009F5091" w:rsidP="00073B01">
      <w:pPr>
        <w:spacing w:line="560" w:lineRule="exact"/>
        <w:ind w:firstLineChars="200" w:firstLine="31680"/>
        <w:jc w:val="right"/>
        <w:rPr>
          <w:rFonts w:ascii="仿宋_GB2312" w:eastAsia="仿宋_GB2312"/>
          <w:sz w:val="32"/>
          <w:szCs w:val="32"/>
        </w:rPr>
      </w:pPr>
    </w:p>
    <w:p w:rsidR="009F5091" w:rsidRPr="00EB1F1D" w:rsidRDefault="009F5091" w:rsidP="005605C8">
      <w:pPr>
        <w:spacing w:line="560" w:lineRule="exact"/>
        <w:ind w:firstLineChars="200" w:firstLine="31680"/>
        <w:jc w:val="righ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group id="_x0000_s1026" style="position:absolute;left:0;text-align:left;margin-left:234.3pt;margin-top:9.7pt;width:79.55pt;height:79.55pt;z-index:251658240" coordorigin="6486,3314" coordsize="1591,159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665;top:4493;width:1;height:1;mso-position-horizontal-relative:page;mso-position-vertical-relative:page" filled="f" stroked="f">
              <v:textbox>
                <w:txbxContent>
                  <w:p w:rsidR="009F5091" w:rsidRPr="005605C8" w:rsidRDefault="009F5091">
                    <w:pPr>
                      <w:rPr>
                        <w:vanish/>
                        <w:sz w:val="10"/>
                      </w:rPr>
                    </w:pPr>
                    <w:r w:rsidRPr="005605C8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DtLBfwLR3vKifyLSLtLB0VNB3vKi=tLSbzJSvuPWAvSlEsYS3MBiwDa1MIQC46Lyb0PyX1NCXsLyP2QhzzQCEDKSgBNSTsLzTyLyH0NCXyLiUEeSvuQF8iRTP9CPn7QF8iSlEsYS541MOZxch41LqP4JV8qbe3xpF0vELxMCiO2x4ja1M3OB8Da1MNXV0kOfzJOEMoY14gcGUxYT4gaVT9xch43rqP4JV8qbe305F2u6qMr7eO461nxdh90ivuT1kmalEzcWIkSlEsYS3MBiwSZVctXWQ0blUUb1UxSlEsYS6I1KmXxsCjoa1sw+iWnad+tr1yw7+muZiI5K6VOB8SZVctXWQ0blUUb1UxSlEsYS3MBiwSZVctXWQ0blUUalkzSlEsYS6I1KmXxsCjoa1sw+iWnad+tr1yw7+muZiI5K6VOB8SZVctXWQ0blUUalkzSlEsYS3MBiwSZVctXWQ0blUKYWkSSi3vLCbvLiHvLSfvMS=3LyT3MiL7K0MoY14gcGUxYTskdUMNOfzJOEMoY14gcGUxYUQoaVT9Li=xLRzvLhzwLB=fLSb5LCH5LCL7K0MoY14gcGUxYUQoaVT9CPn7P18sbGUzYWIITC3wNR31MR3zNR3wNST7KzMuaWA0cFUxRU=9CPn7P18sbGUzYWIMPTMAYFQxOjHvKSYEKTIFKTMCKSQAKSbzOB8Ca10vcWQkbj0APzEjYGH9CPn7TFkiQWgzOh4mZVX7K0AoXzU3cC3MBiwPZVMWZVQzZC3zKiHwLC=vLCvuTFkiU1kjcFf9CPn7TFkiRFUoY1gzOiPtLiDvLC=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1UyMTNSIjLGk4NTEVMmcIQDEQPTIuMDgESTkHPj0BNDcALUUjRWcQVT0BXTEFRkYNQWf4bjkZQTohdEkSZV0WNDLwVTwEU2YISTHvQzDwUVQDY0EWPjIRckcgPVEwbDciY2MQSVkTNDIXUS=4TlgRTjYTPTwBYz4VRED3QTIASTMBbzE2REEYQjsrVTwBcz0EQjIMTz0TQSANQDE4STQQcz0DVSUNUETxSjQFUj0DTTcBZWAWP2ckPlY2TWEDP1ovaichaFghTFw0RTwscEkpaWMZK1wpSGIqcWATbFfzdls0bSMrcTryaFkYL18zMig3MUjqLz0BLDcBT2AWQkEEQDIBTT0EZjE2SmoAdT0pPWgOQDDwSTQmdj4TYyIMdjENPlcqbVgqZTb4cyABPUEUQjEASzMATTUAZDLySVMTYSDvM0crMiUSNVklZF0nYEj2NTP3PVcGZkAzQ0Xvb10rTEMDPTQKR0PvUlzuQ1MzXlwLLSPzYWEQZEMMPVkub1Upa0UOclfzaicqNUAIazs2RE=0aycWZF0PREcRSSEBTSgAaUUvRFYlLT8LPWIHRzYqLj7wYlcCYCgrPUAhUDgAQWgoQ2Mhcmfwajw1YTgAdiMTZCP0UFkBTlMiSGIZYTgjR2=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xdEM0RkIjaSY4aWD8YlgWb1gVb0Y3T2gCUl0TQmgQTUEQL1zyVCH8RiMFbCgmUFcLMB8IVTYsOTfzSDUqSCf3dB8WYlL1XS0VczIyaFUuZWMwRjn4PT70ZzEPSDg1XkYGU18JZ2n1TiHvcTYPQTQ5MlMnbGY5LlYAcCb1TWA4LS=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uQjQpbToIUGjzZ2EqaEEpZFEsVDn0YEcvc1gGTkHwLTkqUEIyaFw4dGUNYFEhbzINNSItRVcNM10ITUIxX0Y0OVEmdmDzdGPzJ1I4YigpTTPwL0YvVmIHbV0AZCYsKzfwaj3yXmgXbSMFTTUlSGQjdmMLaVoyZWAYZjsgS1QhLjvyVkoSNS0EMB7zTVovYzEJZ1rqPUIDRV04X1kXUCQXSiIsXTYhTSIPTl84YVQjYjgIX18iQmA2QT8XXjw5TiUvYF3zQD8WUV4wSjUwTDgDaTkLR1gVblYQLCIwRCP1VjULbCYYJ0=8diAjbSAzPiUCQlH1MWUgbmXyQWcmPUogdWInUjwNXWgsblD3QWkoQkQGM1z3TUIPaV8FT1sIaCQoOUERLhskbyM0VmA4S1sRUkjyMy0wbEUXMzMrZkPvYWgzMkEvcULqSlwAQVs5blw4T1IKNUU5Yz8NYGH8VDvxVWnuJ1kjUFgLa1YqK171XWE1JxsYP1gKUDwqcSYhbmEmTUgqMFMpYEMsa2YwTkkuZDwNZlUzYWkyXRsFK0MIPmo0NGgGUSEAa0gpM0cmdVkSP2kDLFgublTudmkAXTn8NT4HUDMycTM0ZVUpb0cUcFEBLmT2a2Q4TETwMSQVTCMmUFbxSGX0LFTybFsvaW=vMWczS1k0ZWEgdUUGUzETOWcmbT73RykAa1oxc2chQ2n1ckE5U0cPYyP1LmIkTGoiSF0zTGcVLCElXVYqRFv4TT8jbkQqUlcKVlMsZkY1cTkNPjw4Uh8sTlMWZlwXVkohZ2kidjcIcmUgYSEobDERRyPxa2=8T2IpRkIIbGkFZRsYbVoiVh8UTjYsUmT4P2=8ZTP2ajv0R2YNTDY1NVU0ZV0ATz4VMTcJYDnqdlb8ZULybFcGUVsOVCcQMGXyTjcCLUURT1IKRGEtcTnwYWoXU10qViT4TEM5RSIrOSM3aUEUPzknMGI5P0oHYikWRiD4djosZWD2dDkiK0MgVCAmPlgxVmInQWEtNCUmdDszOVsxSjHySjcsQig1Z1MlNTI4dWchP0kzbh8VbUEHZWf8byP3LEgGZyMFdBs0dEELXycsTGQ1cFEDQWMia0AWPWM3U2M5bTsXZDsGNTMYSlkvPjoDbh8DdFExVCMLYmXwJzgJczcCZDQYLGUJc2AwPlsEXTIOSl4INEARbCY4R2Lvb2T1amURPVojaWQPRUM5YiIUVF0jRlv8QUnvPTorJ1QFP0EzYWA2VDwSJzP1bVopUTQ5bz4DbSL8dUHxT0U4X0D3cTsGciH2RigXRFf0ckorSC0zaTgucEL3ZSj2RmkFQjLxVSEzPy0jS2cAcUALaTo3M0=zM0IFX1D3a0QZX1PyNDoiXlIBP0jwMDcYKzsiSEoqTmE0TyYjcFQZUl4OYjoLMlkQSkAiZGUoUkoGXlruNT8hQyEib2ckJ2gXXUYvMkoqdT4RQmUjTyLxckEXZVgoLTsDVhsFZFkuOWIFLGMRYkEWPjD4LUUsP1vqXkkLLTgWakUVP0LwZ18yciT0azYwMCUUcWcoQGgsYVE3ckb2LTsrVR8OblD2TFUzRx8UUVUBU0MBM0IYQCggUDsEUTT2M1UGTVkZczgETGDyOV74dFYmPyEGK0P2Yyf8VmIRVUMxVUUZRE=ucGkqUFkgbEk2SEY4VUcnZB8mVTMAT1wUVVIPaj8yZkAVRVU2M1QgREMCVUA3RSkzdEXvZB84RkgwKz38TyT3bTnyUWM5RyA2MkEPTUYwR14yUz4ob1UrOUMmbEARdTwQPWAyTEAQbikHQFEXVCQUaiQPQy00SikvU2QqTDgsNTMoS0kwTSYqbTo5YGMTT1b2b18LT0UmQ2ApPV8YZTMGOUcgUUUyS18gaDT1Q0gORmAXPizuTTERVEordkADZlsvP1fuRFgkbkgTLkoRRV7wXzk2YmUJPTcOVj7xTiYgTTspOUMHbUT3bDn0YGopVWgUa0oYdB8IbT4xRjQIYF8QVlsvMDIpT2gkXjf3Ux8GZ2ERdGgEZzwjU0oEZikpTlwGRlMmUVb3ZzoqaFsQa14BayYQXyL4PlINYS=qTFUpMDwLLUQyNUckLF0sVEnuRUkjYDUSRh84QD8kPkYmbkk5cVo1OUT4XVsmTiI3Jx8gTTovRFUFMhr0PV8CJ0D4TlIVS2ICQyX1LTUJU1fzTV0lZ18BMT4OaWYoNUIpMkA0ZjkRYTUsYDkNJyk3RSEsMGn8a1nzU0UqPmAvYTk0bzsYY2MLdCPucCz0bkEuREUUMl0qMzkpOSHxXlEWZD4uZUDqTTUkPUn8b0kpMlQkZzUhT0AvPUIsaV8Jb2T0VlUzKzQUTDg5cUEnRSYmOSAJVmcCS2H1L2EPdUAuPzQTZmX8amMtNTQrYGL1UVszLkkHYDX1QWUEK2oLch8zYGArOWIQMFgLbDjudW=0TCj3LCfqLSL8UTcoazg4amo4NEUuVlY2cUT3Z0MDaFQ4XWMlLGIgMS0HUV4PdTIKdWUXZ1sgQUgwRTokVVsYZC0kLmD3XUoEcVz1TUMuMiD8TGLvT1QYTWMpSFj4QmkoLmPwXkAuaFMVZ1LqYDYKP1QUQlgzJ14Nb2L8LTb4dV8YbRs2TRr8SGMgbmb1XUYKdlEGa2UgSkgCXUo5cVE4Zx8PXyA2b0H1TlsFOWL4aUQza1L3LhskdUL4bWA5OWgpLjYnLVQgNCQYZ2cTYWMoaFszdlIGTDYmLlcmSzgCMx8wYDH8c0UXUmAmLiQtdF3xYUozMScHTFvvOVIWZFEAPzvzNWgLTWojM2USQkj8RVf3OTkoQxr1RDMqR104QGYzK0AVRl8wYDvxNVIYSE=1PSEvUE=2bljqJ2nvSjMjZz80cUkxblsQQSz2SEXvTlQYLloSNUIPZSD0aTvxal0kLDwpdlj3XikGX18gYjb0Z0X1RmA1RmEyczoUZ1fzSE=3dCIhajMtYWU3SEELcWIjPyb1aTkhSFQ1YVUuL0XqTFssQ0gQSl8kNCkTZScKSx7wZ1QkLWoQQSk3clErbFMQZlohLhsIayb4ZVM4TjQIOTIRUCk3QmYhazUTMVzxXWoGUD70blL8MVbvUyUDLjciJzIPMiAIS2oqbyb8cVP3dikuXi0VNCUHQ1QxMVruSy0RTxs5Thr4MUEFR1IPcFY5ajshXjM0KyAEcUoUTiMOMVsHdiUPJzwwMUAkaTQGNTwlTSIUShsWMVcjUV0kaUH8VmT8YCM5MlLxSj70SEYgXlIzTVzuQyX0dEI5aTowXl0mSlX0ViD8OW=3OUYORV04NUfxXlnqVlf0ZjoDSz8gYEUULDojXVn3K2cjPmn0TDH4VmEPMWoJJ0ombGQpNWMyRlT8aEYJViUpP1j3UjMVS0YLaikjdkInYzc0LikzY2MRMi0OUmQzTiU0dmAVbGIQVkMlSiUOL1kVQkYSdm=qUWAlZT4LciMsUmANMyUNdjcUSkkhdjYSVlzyQj8ybTIAMT4ZTVPuRFUOLy0PYEcGdiUWQSYyTjkESjz7KzksXVckQDL9CPn7Ql8xaVEzYU8FaFEmOivuQl8xaVEzYU8FaFEmOfzJODEza10odlEzZV8tWzYrXVb9LCvuPWQuaVk5XWQoa14eQlwgYy3MBiwPbl8zYVMzQF8icV0kamP9LCvuTGIucFUicDQuX2UsYV4zOfzJODIgbjMuYFUgalQoT1kmalEzcWIkQlwgYy3vOB8BXWICa1QkXV4jZUMoY14gcGUxYTYrXVb9CPn7QkMkbmYoX1USSi3LDi=vMy=xLi=wNC=0LCfyMSf1LyvuQkMkbmYoX1USSi3MBiwPblktcEYob1khaFT9LSvuTGIoamQVZWMoXlwk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486;top:3314;width:1591;height:1591;mso-position-horizontal-relative:page;mso-position-vertical-relative:page">
              <v:imagedata r:id="rId6" o:title="" chromakey="white"/>
            </v:shape>
            <v:shape id="_x0000_s1029" type="#_x0000_t75" style="position:absolute;left:6486;top:3314;width:1591;height:1591;visibility:hidden;mso-position-horizontal-relative:page;mso-position-vertical-relative:page">
              <v:imagedata r:id="rId7" o:title="" chromakey="white"/>
            </v:shape>
            <v:shape id="_x0000_s1030" type="#_x0000_t75" style="position:absolute;left:6486;top:3314;width:1591;height:1591;visibility:hidden;mso-position-horizontal-relative:page;mso-position-vertical-relative:page">
              <v:imagedata r:id="rId8" o:title="" chromakey="white"/>
            </v:shape>
          </v:group>
        </w:pict>
      </w:r>
    </w:p>
    <w:p w:rsidR="009F5091" w:rsidRPr="00EB1F1D" w:rsidRDefault="009F5091" w:rsidP="005605C8">
      <w:pPr>
        <w:spacing w:line="560" w:lineRule="exact"/>
        <w:ind w:firstLineChars="200" w:firstLine="31680"/>
        <w:jc w:val="right"/>
        <w:rPr>
          <w:rFonts w:ascii="仿宋_GB2312" w:eastAsia="仿宋_GB2312"/>
          <w:sz w:val="32"/>
          <w:szCs w:val="32"/>
        </w:rPr>
      </w:pPr>
      <w:r w:rsidRPr="00EB1F1D">
        <w:rPr>
          <w:rFonts w:ascii="仿宋_GB2312" w:eastAsia="仿宋_GB2312" w:hint="eastAsia"/>
          <w:sz w:val="32"/>
          <w:szCs w:val="32"/>
        </w:rPr>
        <w:t>韶关市浈江区住房和城乡建设局</w:t>
      </w:r>
    </w:p>
    <w:p w:rsidR="009F5091" w:rsidRPr="00EB1F1D" w:rsidRDefault="009F5091" w:rsidP="005605C8">
      <w:pPr>
        <w:spacing w:line="560" w:lineRule="exact"/>
        <w:ind w:right="640" w:firstLineChars="1400" w:firstLine="31680"/>
        <w:rPr>
          <w:rFonts w:ascii="仿宋_GB2312" w:eastAsia="仿宋_GB2312"/>
          <w:sz w:val="32"/>
          <w:szCs w:val="32"/>
        </w:rPr>
      </w:pPr>
      <w:r w:rsidRPr="00EB1F1D">
        <w:rPr>
          <w:rFonts w:ascii="仿宋_GB2312" w:eastAsia="仿宋_GB2312"/>
          <w:sz w:val="32"/>
          <w:szCs w:val="32"/>
        </w:rPr>
        <w:t>2021</w:t>
      </w:r>
      <w:r w:rsidRPr="00EB1F1D">
        <w:rPr>
          <w:rFonts w:ascii="仿宋_GB2312" w:eastAsia="仿宋_GB2312" w:hint="eastAsia"/>
          <w:sz w:val="32"/>
          <w:szCs w:val="32"/>
        </w:rPr>
        <w:t>年</w:t>
      </w:r>
      <w:r w:rsidRPr="00EB1F1D">
        <w:rPr>
          <w:rFonts w:ascii="仿宋_GB2312" w:eastAsia="仿宋_GB2312"/>
          <w:sz w:val="32"/>
          <w:szCs w:val="32"/>
        </w:rPr>
        <w:t>2</w:t>
      </w:r>
      <w:r w:rsidRPr="00EB1F1D">
        <w:rPr>
          <w:rFonts w:ascii="仿宋_GB2312" w:eastAsia="仿宋_GB2312" w:hint="eastAsia"/>
          <w:sz w:val="32"/>
          <w:szCs w:val="32"/>
        </w:rPr>
        <w:t>月</w:t>
      </w:r>
      <w:r w:rsidRPr="00EB1F1D">
        <w:rPr>
          <w:rFonts w:ascii="仿宋_GB2312" w:eastAsia="仿宋_GB2312"/>
          <w:sz w:val="32"/>
          <w:szCs w:val="32"/>
        </w:rPr>
        <w:t>10</w:t>
      </w:r>
      <w:r w:rsidRPr="00EB1F1D">
        <w:rPr>
          <w:rFonts w:ascii="仿宋_GB2312" w:eastAsia="仿宋_GB2312" w:hint="eastAsia"/>
          <w:sz w:val="32"/>
          <w:szCs w:val="32"/>
        </w:rPr>
        <w:t>日</w:t>
      </w:r>
    </w:p>
    <w:p w:rsidR="009F5091" w:rsidRPr="00EB1F1D" w:rsidRDefault="009F5091" w:rsidP="005605C8">
      <w:pPr>
        <w:spacing w:line="560" w:lineRule="exact"/>
        <w:ind w:firstLineChars="200" w:firstLine="31680"/>
        <w:jc w:val="right"/>
        <w:rPr>
          <w:rFonts w:ascii="仿宋_GB2312" w:eastAsia="仿宋_GB2312"/>
          <w:sz w:val="32"/>
          <w:szCs w:val="32"/>
        </w:rPr>
      </w:pPr>
    </w:p>
    <w:p w:rsidR="009F5091" w:rsidRPr="00EB1F1D" w:rsidRDefault="009F5091" w:rsidP="005605C8">
      <w:pPr>
        <w:spacing w:line="560" w:lineRule="exact"/>
        <w:ind w:firstLineChars="200" w:firstLine="31680"/>
        <w:jc w:val="right"/>
        <w:rPr>
          <w:rFonts w:ascii="仿宋_GB2312" w:eastAsia="仿宋_GB2312"/>
          <w:sz w:val="32"/>
          <w:szCs w:val="32"/>
        </w:rPr>
      </w:pPr>
    </w:p>
    <w:p w:rsidR="009F5091" w:rsidRPr="00EB1F1D" w:rsidRDefault="009F5091" w:rsidP="00EB1F1D">
      <w:pPr>
        <w:spacing w:line="560" w:lineRule="exact"/>
        <w:jc w:val="left"/>
        <w:rPr>
          <w:rFonts w:ascii="仿宋_GB2312" w:eastAsia="仿宋_GB2312"/>
          <w:sz w:val="32"/>
          <w:szCs w:val="32"/>
        </w:rPr>
        <w:sectPr w:rsidR="009F5091" w:rsidRPr="00EB1F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B1F1D">
        <w:rPr>
          <w:rFonts w:ascii="仿宋_GB2312" w:eastAsia="仿宋_GB2312" w:hint="eastAsia"/>
          <w:sz w:val="32"/>
          <w:szCs w:val="32"/>
        </w:rPr>
        <w:t>抄送：韶关市浈江区农业农村局、韶关市公共资源交易中</w:t>
      </w:r>
    </w:p>
    <w:p w:rsidR="009F5091" w:rsidRDefault="009F5091">
      <w:pPr>
        <w:spacing w:line="400" w:lineRule="exact"/>
        <w:jc w:val="left"/>
        <w:rPr>
          <w:sz w:val="32"/>
          <w:szCs w:val="32"/>
        </w:rPr>
      </w:pPr>
    </w:p>
    <w:sectPr w:rsidR="009F5091" w:rsidSect="00302679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91" w:rsidRDefault="009F5091" w:rsidP="00302679">
      <w:r>
        <w:separator/>
      </w:r>
    </w:p>
  </w:endnote>
  <w:endnote w:type="continuationSeparator" w:id="0">
    <w:p w:rsidR="009F5091" w:rsidRDefault="009F5091" w:rsidP="0030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???_GB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91" w:rsidRDefault="009F50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91" w:rsidRDefault="009F50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91" w:rsidRDefault="009F509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91" w:rsidRDefault="009F509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9F5091" w:rsidRDefault="009F5091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91" w:rsidRDefault="009F5091" w:rsidP="00302679">
      <w:r>
        <w:separator/>
      </w:r>
    </w:p>
  </w:footnote>
  <w:footnote w:type="continuationSeparator" w:id="0">
    <w:p w:rsidR="009F5091" w:rsidRDefault="009F5091" w:rsidP="00302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91" w:rsidRDefault="009F509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91" w:rsidRDefault="009F5091" w:rsidP="005605C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91" w:rsidRDefault="009F509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xxG1O71Q74a6dZYSMbqykBv3S0M=" w:salt="d6LlmuAXY7GK9Cizw6eprA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CA6BE4"/>
    <w:rsid w:val="00073B01"/>
    <w:rsid w:val="0009640F"/>
    <w:rsid w:val="00153DA1"/>
    <w:rsid w:val="00302679"/>
    <w:rsid w:val="003B05E5"/>
    <w:rsid w:val="003E5374"/>
    <w:rsid w:val="005605C8"/>
    <w:rsid w:val="00692EAA"/>
    <w:rsid w:val="00714509"/>
    <w:rsid w:val="00826B6A"/>
    <w:rsid w:val="00876555"/>
    <w:rsid w:val="008C697A"/>
    <w:rsid w:val="009F5091"/>
    <w:rsid w:val="00C91E2F"/>
    <w:rsid w:val="00D663BC"/>
    <w:rsid w:val="00D97C54"/>
    <w:rsid w:val="00EB1F1D"/>
    <w:rsid w:val="00EF5456"/>
    <w:rsid w:val="00F2415B"/>
    <w:rsid w:val="00F63A75"/>
    <w:rsid w:val="53CA6BE4"/>
    <w:rsid w:val="7AC8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7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6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697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26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697A"/>
    <w:rPr>
      <w:rFonts w:cs="Times New Roman"/>
      <w:sz w:val="18"/>
      <w:szCs w:val="18"/>
    </w:rPr>
  </w:style>
  <w:style w:type="paragraph" w:customStyle="1" w:styleId="NewNewNewNew">
    <w:name w:val="正文 New New New New"/>
    <w:basedOn w:val="Normal"/>
    <w:uiPriority w:val="99"/>
    <w:rsid w:val="00EB1F1D"/>
    <w:rPr>
      <w:rFonts w:ascii="仿宋_GB2312" w:eastAsia="仿宋_GB2312" w:hAnsi="宋体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78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Tū ú ǔ ù</dc:creator>
  <cp:keywords/>
  <dc:description/>
  <cp:lastModifiedBy>PC</cp:lastModifiedBy>
  <cp:revision>5</cp:revision>
  <cp:lastPrinted>2021-02-10T08:40:00Z</cp:lastPrinted>
  <dcterms:created xsi:type="dcterms:W3CDTF">2021-02-10T07:45:00Z</dcterms:created>
  <dcterms:modified xsi:type="dcterms:W3CDTF">2021-02-18T01:15:00Z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